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B0" w:rsidRDefault="00FC4CB0" w:rsidP="00A53B8A">
      <w:pPr>
        <w:spacing w:before="100" w:beforeAutospacing="1" w:after="0"/>
        <w:rPr>
          <w:rFonts w:ascii="Times New Roman" w:hAnsi="Times New Roman" w:cs="Times New Roman"/>
          <w:b/>
          <w:color w:val="000000"/>
          <w:sz w:val="28"/>
          <w:szCs w:val="28"/>
        </w:rPr>
      </w:pPr>
      <w:bookmarkStart w:id="0" w:name="_GoBack"/>
      <w:r>
        <w:rPr>
          <w:rFonts w:ascii="Times New Roman" w:hAnsi="Times New Roman" w:cs="Times New Roman"/>
          <w:b/>
          <w:color w:val="000000"/>
          <w:sz w:val="28"/>
          <w:szCs w:val="28"/>
        </w:rPr>
        <w:pict>
          <v:shape id="_x0000_i1026" type="#_x0000_t75" style="width:516pt;height:730.5pt">
            <v:imagedata r:id="rId7" o:title="1 - 0007"/>
          </v:shape>
        </w:pict>
      </w:r>
      <w:bookmarkEnd w:id="0"/>
    </w:p>
    <w:p w:rsidR="0083460A" w:rsidRPr="008F34ED" w:rsidRDefault="0083460A" w:rsidP="00A53B8A">
      <w:pPr>
        <w:spacing w:before="100" w:beforeAutospacing="1" w:after="0"/>
        <w:rPr>
          <w:rFonts w:ascii="Times New Roman" w:hAnsi="Times New Roman" w:cs="Times New Roman"/>
          <w:b/>
          <w:color w:val="000000"/>
          <w:sz w:val="28"/>
          <w:szCs w:val="28"/>
        </w:rPr>
      </w:pPr>
      <w:r w:rsidRPr="008F34ED">
        <w:rPr>
          <w:rFonts w:ascii="Times New Roman" w:hAnsi="Times New Roman" w:cs="Times New Roman"/>
          <w:b/>
          <w:color w:val="000000"/>
          <w:sz w:val="28"/>
          <w:szCs w:val="28"/>
        </w:rPr>
        <w:lastRenderedPageBreak/>
        <w:t xml:space="preserve">Содержание </w:t>
      </w:r>
    </w:p>
    <w:p w:rsidR="0083460A" w:rsidRDefault="0083460A" w:rsidP="000951F2">
      <w:pPr>
        <w:spacing w:after="0" w:line="360" w:lineRule="auto"/>
        <w:jc w:val="both"/>
        <w:rPr>
          <w:rFonts w:ascii="Times New Roman" w:hAnsi="Times New Roman" w:cs="Times New Roman"/>
          <w:color w:val="000000"/>
          <w:sz w:val="28"/>
          <w:szCs w:val="28"/>
        </w:rPr>
      </w:pPr>
      <w:r w:rsidRPr="008F34ED">
        <w:rPr>
          <w:rFonts w:ascii="Times New Roman" w:hAnsi="Times New Roman" w:cs="Times New Roman"/>
          <w:color w:val="000000"/>
          <w:sz w:val="28"/>
          <w:szCs w:val="28"/>
        </w:rPr>
        <w:t>Пояснительная</w:t>
      </w:r>
      <w:r>
        <w:rPr>
          <w:rFonts w:ascii="Times New Roman" w:hAnsi="Times New Roman" w:cs="Times New Roman"/>
          <w:color w:val="000000"/>
          <w:sz w:val="28"/>
          <w:szCs w:val="28"/>
        </w:rPr>
        <w:t xml:space="preserve"> записка …………………………………………….......…….…</w:t>
      </w:r>
      <w:r w:rsidR="000951F2">
        <w:rPr>
          <w:rFonts w:ascii="Times New Roman" w:hAnsi="Times New Roman" w:cs="Times New Roman"/>
          <w:color w:val="000000"/>
          <w:sz w:val="28"/>
          <w:szCs w:val="28"/>
        </w:rPr>
        <w:t>……</w:t>
      </w:r>
      <w:r>
        <w:rPr>
          <w:rFonts w:ascii="Times New Roman" w:hAnsi="Times New Roman" w:cs="Times New Roman"/>
          <w:color w:val="000000"/>
          <w:sz w:val="28"/>
          <w:szCs w:val="28"/>
        </w:rPr>
        <w:t>3</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EE26D2">
        <w:rPr>
          <w:rFonts w:ascii="Times New Roman" w:hAnsi="Times New Roman" w:cs="Times New Roman"/>
          <w:color w:val="000000"/>
          <w:sz w:val="28"/>
          <w:szCs w:val="28"/>
        </w:rPr>
        <w:t>Принципы и подходы к формированию программы ………</w:t>
      </w:r>
      <w:r>
        <w:rPr>
          <w:rFonts w:ascii="Times New Roman" w:hAnsi="Times New Roman" w:cs="Times New Roman"/>
          <w:color w:val="000000"/>
          <w:sz w:val="28"/>
          <w:szCs w:val="28"/>
        </w:rPr>
        <w:t>…..</w:t>
      </w:r>
      <w:r w:rsidRPr="00EE26D2">
        <w:rPr>
          <w:rFonts w:ascii="Times New Roman" w:hAnsi="Times New Roman" w:cs="Times New Roman"/>
          <w:color w:val="000000"/>
          <w:sz w:val="28"/>
          <w:szCs w:val="28"/>
        </w:rPr>
        <w:t>……</w:t>
      </w:r>
      <w:r>
        <w:rPr>
          <w:rFonts w:ascii="Times New Roman" w:hAnsi="Times New Roman" w:cs="Times New Roman"/>
          <w:color w:val="000000"/>
          <w:sz w:val="28"/>
          <w:szCs w:val="28"/>
        </w:rPr>
        <w:t>…</w:t>
      </w:r>
      <w:r w:rsidRPr="00EE26D2">
        <w:rPr>
          <w:rFonts w:ascii="Times New Roman" w:hAnsi="Times New Roman" w:cs="Times New Roman"/>
          <w:color w:val="000000"/>
          <w:sz w:val="28"/>
          <w:szCs w:val="28"/>
        </w:rPr>
        <w:t>.</w:t>
      </w:r>
      <w:r w:rsidR="000951F2">
        <w:rPr>
          <w:rFonts w:ascii="Times New Roman" w:hAnsi="Times New Roman" w:cs="Times New Roman"/>
          <w:color w:val="000000"/>
          <w:sz w:val="28"/>
          <w:szCs w:val="28"/>
        </w:rPr>
        <w:t>…..</w:t>
      </w:r>
      <w:r w:rsidR="00060BCA">
        <w:rPr>
          <w:rFonts w:ascii="Times New Roman" w:hAnsi="Times New Roman" w:cs="Times New Roman"/>
          <w:color w:val="000000"/>
          <w:sz w:val="28"/>
          <w:szCs w:val="28"/>
        </w:rPr>
        <w:t>5</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EE26D2">
        <w:rPr>
          <w:rFonts w:ascii="Times New Roman" w:hAnsi="Times New Roman" w:cs="Times New Roman"/>
          <w:color w:val="000000"/>
          <w:sz w:val="28"/>
          <w:szCs w:val="28"/>
        </w:rPr>
        <w:t xml:space="preserve">Возрастные особенности психического развития детей 1,5-3 лет </w:t>
      </w:r>
      <w:r>
        <w:rPr>
          <w:rFonts w:ascii="Times New Roman" w:hAnsi="Times New Roman" w:cs="Times New Roman"/>
          <w:color w:val="000000"/>
          <w:sz w:val="28"/>
          <w:szCs w:val="28"/>
        </w:rPr>
        <w:t>….</w:t>
      </w:r>
      <w:r w:rsidRPr="00EE26D2">
        <w:rPr>
          <w:rFonts w:ascii="Times New Roman" w:hAnsi="Times New Roman" w:cs="Times New Roman"/>
          <w:color w:val="000000"/>
          <w:sz w:val="28"/>
          <w:szCs w:val="28"/>
        </w:rPr>
        <w:t>…</w:t>
      </w:r>
      <w:r w:rsidR="000951F2">
        <w:rPr>
          <w:rFonts w:ascii="Times New Roman" w:hAnsi="Times New Roman" w:cs="Times New Roman"/>
          <w:color w:val="000000"/>
          <w:sz w:val="28"/>
          <w:szCs w:val="28"/>
        </w:rPr>
        <w:t>…</w:t>
      </w:r>
      <w:r w:rsidR="00BB089E">
        <w:rPr>
          <w:rFonts w:ascii="Times New Roman" w:hAnsi="Times New Roman" w:cs="Times New Roman"/>
          <w:color w:val="000000"/>
          <w:sz w:val="28"/>
          <w:szCs w:val="28"/>
        </w:rPr>
        <w:t xml:space="preserve"> 5</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EE26D2">
        <w:rPr>
          <w:rFonts w:ascii="Times New Roman" w:hAnsi="Times New Roman" w:cs="Times New Roman"/>
          <w:color w:val="000000"/>
          <w:sz w:val="28"/>
          <w:szCs w:val="28"/>
        </w:rPr>
        <w:t>Психологическая характеристика процесса адаптации к ДОУ ....</w:t>
      </w:r>
      <w:r>
        <w:rPr>
          <w:rFonts w:ascii="Times New Roman" w:hAnsi="Times New Roman" w:cs="Times New Roman"/>
          <w:color w:val="000000"/>
          <w:sz w:val="28"/>
          <w:szCs w:val="28"/>
        </w:rPr>
        <w:t>.......</w:t>
      </w:r>
      <w:r w:rsidRPr="00EE26D2">
        <w:rPr>
          <w:rFonts w:ascii="Times New Roman" w:hAnsi="Times New Roman" w:cs="Times New Roman"/>
          <w:color w:val="000000"/>
          <w:sz w:val="28"/>
          <w:szCs w:val="28"/>
        </w:rPr>
        <w:t>.</w:t>
      </w:r>
      <w:r w:rsidR="000951F2">
        <w:rPr>
          <w:rFonts w:ascii="Times New Roman" w:hAnsi="Times New Roman" w:cs="Times New Roman"/>
          <w:color w:val="000000"/>
          <w:sz w:val="28"/>
          <w:szCs w:val="28"/>
        </w:rPr>
        <w:t>.....</w:t>
      </w:r>
      <w:r w:rsidR="00BB089E">
        <w:rPr>
          <w:rFonts w:ascii="Times New Roman" w:hAnsi="Times New Roman" w:cs="Times New Roman"/>
          <w:color w:val="000000"/>
          <w:sz w:val="28"/>
          <w:szCs w:val="28"/>
        </w:rPr>
        <w:t>11</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EE26D2">
        <w:rPr>
          <w:rFonts w:ascii="Times New Roman" w:hAnsi="Times New Roman" w:cs="Times New Roman"/>
          <w:color w:val="000000"/>
          <w:sz w:val="28"/>
          <w:szCs w:val="28"/>
        </w:rPr>
        <w:t>Этапы работы по программе ………………………………………</w:t>
      </w:r>
      <w:r>
        <w:rPr>
          <w:rFonts w:ascii="Times New Roman" w:hAnsi="Times New Roman" w:cs="Times New Roman"/>
          <w:color w:val="000000"/>
          <w:sz w:val="28"/>
          <w:szCs w:val="28"/>
        </w:rPr>
        <w:t>…</w:t>
      </w:r>
      <w:r w:rsidRPr="00EE26D2">
        <w:rPr>
          <w:rFonts w:ascii="Times New Roman" w:hAnsi="Times New Roman" w:cs="Times New Roman"/>
          <w:color w:val="000000"/>
          <w:sz w:val="28"/>
          <w:szCs w:val="28"/>
        </w:rPr>
        <w:t>…</w:t>
      </w:r>
      <w:r w:rsidR="000951F2">
        <w:rPr>
          <w:rFonts w:ascii="Times New Roman" w:hAnsi="Times New Roman" w:cs="Times New Roman"/>
          <w:color w:val="000000"/>
          <w:sz w:val="28"/>
          <w:szCs w:val="28"/>
        </w:rPr>
        <w:t>……</w:t>
      </w:r>
      <w:r w:rsidR="009328A5">
        <w:rPr>
          <w:rFonts w:ascii="Times New Roman" w:hAnsi="Times New Roman" w:cs="Times New Roman"/>
          <w:color w:val="000000"/>
          <w:sz w:val="28"/>
          <w:szCs w:val="28"/>
        </w:rPr>
        <w:t>14</w:t>
      </w:r>
    </w:p>
    <w:p w:rsidR="0083460A" w:rsidRPr="00B608AC"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B608AC">
        <w:rPr>
          <w:rFonts w:ascii="Times New Roman" w:hAnsi="Times New Roman" w:cs="Times New Roman"/>
          <w:color w:val="000000"/>
          <w:sz w:val="28"/>
          <w:szCs w:val="28"/>
        </w:rPr>
        <w:t>Содержание деятельности педагога-психолога на основных этапах работы по психологическому сопров</w:t>
      </w:r>
      <w:r w:rsidR="00D72054" w:rsidRPr="00B608AC">
        <w:rPr>
          <w:rFonts w:ascii="Times New Roman" w:hAnsi="Times New Roman" w:cs="Times New Roman"/>
          <w:color w:val="000000"/>
          <w:sz w:val="28"/>
          <w:szCs w:val="28"/>
        </w:rPr>
        <w:t xml:space="preserve">ождению адаптационного процесса </w:t>
      </w:r>
      <w:r w:rsidRPr="00B608AC">
        <w:rPr>
          <w:rFonts w:ascii="Times New Roman" w:hAnsi="Times New Roman" w:cs="Times New Roman"/>
          <w:color w:val="000000"/>
          <w:sz w:val="28"/>
          <w:szCs w:val="28"/>
        </w:rPr>
        <w:t>в ДОУ ……....................................................................</w:t>
      </w:r>
      <w:r w:rsidR="000951F2">
        <w:rPr>
          <w:rFonts w:ascii="Times New Roman" w:hAnsi="Times New Roman" w:cs="Times New Roman"/>
          <w:color w:val="000000"/>
          <w:sz w:val="28"/>
          <w:szCs w:val="28"/>
        </w:rPr>
        <w:t>............................................</w:t>
      </w:r>
      <w:r w:rsidR="007E4263">
        <w:rPr>
          <w:rFonts w:ascii="Times New Roman" w:hAnsi="Times New Roman" w:cs="Times New Roman"/>
          <w:color w:val="000000"/>
          <w:sz w:val="28"/>
          <w:szCs w:val="28"/>
        </w:rPr>
        <w:t>12</w:t>
      </w:r>
      <w:r w:rsidR="00372893" w:rsidRPr="00B608AC">
        <w:rPr>
          <w:rFonts w:ascii="Times New Roman" w:hAnsi="Times New Roman" w:cs="Times New Roman"/>
          <w:color w:val="000000"/>
          <w:sz w:val="28"/>
          <w:szCs w:val="28"/>
        </w:rPr>
        <w:t xml:space="preserve">              </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372893">
        <w:rPr>
          <w:rFonts w:ascii="Times New Roman" w:hAnsi="Times New Roman" w:cs="Times New Roman"/>
          <w:color w:val="000000"/>
          <w:sz w:val="28"/>
          <w:szCs w:val="28"/>
        </w:rPr>
        <w:t>Технология психолого-педагогической диагностики ребенка в период адаптаци</w:t>
      </w:r>
      <w:r w:rsidR="000951F2">
        <w:rPr>
          <w:rFonts w:ascii="Times New Roman" w:hAnsi="Times New Roman" w:cs="Times New Roman"/>
          <w:color w:val="000000"/>
          <w:sz w:val="28"/>
          <w:szCs w:val="28"/>
        </w:rPr>
        <w:t>и к ДОУ ………………………………………………………………</w:t>
      </w:r>
      <w:r w:rsidR="00E12664">
        <w:rPr>
          <w:rFonts w:ascii="Times New Roman" w:hAnsi="Times New Roman" w:cs="Times New Roman"/>
          <w:color w:val="000000"/>
          <w:sz w:val="28"/>
          <w:szCs w:val="28"/>
        </w:rPr>
        <w:t>1</w:t>
      </w:r>
      <w:r w:rsidR="006C3FE5">
        <w:rPr>
          <w:rFonts w:ascii="Times New Roman" w:hAnsi="Times New Roman" w:cs="Times New Roman"/>
          <w:color w:val="000000"/>
          <w:sz w:val="28"/>
          <w:szCs w:val="28"/>
        </w:rPr>
        <w:t>5</w:t>
      </w:r>
    </w:p>
    <w:p w:rsidR="0083460A" w:rsidRPr="00EE26D2" w:rsidRDefault="0083460A" w:rsidP="000951F2">
      <w:pPr>
        <w:pStyle w:val="ab"/>
        <w:numPr>
          <w:ilvl w:val="0"/>
          <w:numId w:val="30"/>
        </w:numPr>
        <w:spacing w:after="0" w:line="360" w:lineRule="auto"/>
        <w:jc w:val="both"/>
        <w:rPr>
          <w:rFonts w:ascii="Times New Roman" w:hAnsi="Times New Roman" w:cs="Times New Roman"/>
          <w:color w:val="000000"/>
          <w:sz w:val="28"/>
          <w:szCs w:val="28"/>
        </w:rPr>
      </w:pPr>
      <w:r w:rsidRPr="00EE26D2">
        <w:rPr>
          <w:rFonts w:ascii="Times New Roman" w:hAnsi="Times New Roman" w:cs="Times New Roman"/>
          <w:color w:val="000000"/>
          <w:sz w:val="28"/>
          <w:szCs w:val="28"/>
        </w:rPr>
        <w:t>Технология психологической поддержки детей в адаптационный период ………………………………………………</w:t>
      </w:r>
      <w:r>
        <w:rPr>
          <w:rFonts w:ascii="Times New Roman" w:hAnsi="Times New Roman" w:cs="Times New Roman"/>
          <w:color w:val="000000"/>
          <w:sz w:val="28"/>
          <w:szCs w:val="28"/>
        </w:rPr>
        <w:t>.......</w:t>
      </w:r>
      <w:r w:rsidR="00D57F7F">
        <w:rPr>
          <w:rFonts w:ascii="Times New Roman" w:hAnsi="Times New Roman" w:cs="Times New Roman"/>
          <w:color w:val="000000"/>
          <w:sz w:val="28"/>
          <w:szCs w:val="28"/>
        </w:rPr>
        <w:t>.............................................</w:t>
      </w:r>
      <w:r w:rsidR="00E12664">
        <w:rPr>
          <w:rFonts w:ascii="Times New Roman" w:hAnsi="Times New Roman" w:cs="Times New Roman"/>
          <w:color w:val="000000"/>
          <w:sz w:val="28"/>
          <w:szCs w:val="28"/>
        </w:rPr>
        <w:t>1</w:t>
      </w:r>
      <w:r w:rsidR="006C3FE5">
        <w:rPr>
          <w:rFonts w:ascii="Times New Roman" w:hAnsi="Times New Roman" w:cs="Times New Roman"/>
          <w:color w:val="000000"/>
          <w:sz w:val="28"/>
          <w:szCs w:val="28"/>
        </w:rPr>
        <w:t>8</w:t>
      </w:r>
    </w:p>
    <w:p w:rsidR="0083460A" w:rsidRDefault="0083460A" w:rsidP="000951F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Список литературы ……………………………………………………………</w:t>
      </w:r>
      <w:r w:rsidR="00D57F7F">
        <w:rPr>
          <w:rFonts w:ascii="Times New Roman" w:hAnsi="Times New Roman" w:cs="Times New Roman"/>
          <w:color w:val="000000"/>
          <w:sz w:val="28"/>
          <w:szCs w:val="28"/>
        </w:rPr>
        <w:t>……..</w:t>
      </w:r>
      <w:r w:rsidR="00225654">
        <w:rPr>
          <w:rFonts w:ascii="Times New Roman" w:hAnsi="Times New Roman" w:cs="Times New Roman"/>
          <w:color w:val="000000"/>
          <w:sz w:val="28"/>
          <w:szCs w:val="28"/>
        </w:rPr>
        <w:t>23</w:t>
      </w:r>
    </w:p>
    <w:p w:rsidR="0083460A" w:rsidRDefault="0083460A" w:rsidP="000951F2">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Приложения ………………………………………………………………….…</w:t>
      </w:r>
      <w:r w:rsidR="00D57F7F">
        <w:rPr>
          <w:rFonts w:ascii="Times New Roman" w:hAnsi="Times New Roman" w:cs="Times New Roman"/>
          <w:color w:val="000000"/>
          <w:sz w:val="28"/>
          <w:szCs w:val="28"/>
        </w:rPr>
        <w:t>……..</w:t>
      </w:r>
      <w:r w:rsidR="00225654">
        <w:rPr>
          <w:rFonts w:ascii="Times New Roman" w:hAnsi="Times New Roman" w:cs="Times New Roman"/>
          <w:color w:val="000000"/>
          <w:sz w:val="28"/>
          <w:szCs w:val="28"/>
        </w:rPr>
        <w:t>24</w:t>
      </w:r>
    </w:p>
    <w:p w:rsidR="0083460A" w:rsidRDefault="0083460A" w:rsidP="000951F2">
      <w:pPr>
        <w:spacing w:after="0" w:line="360" w:lineRule="auto"/>
        <w:ind w:firstLine="709"/>
        <w:jc w:val="both"/>
        <w:rPr>
          <w:rFonts w:ascii="Times New Roman" w:hAnsi="Times New Roman" w:cs="Times New Roman"/>
          <w:color w:val="000000"/>
          <w:sz w:val="28"/>
          <w:szCs w:val="28"/>
        </w:rPr>
      </w:pPr>
    </w:p>
    <w:p w:rsidR="0083460A" w:rsidRPr="008F34ED" w:rsidRDefault="0083460A" w:rsidP="004F0C5A">
      <w:pPr>
        <w:spacing w:line="360" w:lineRule="auto"/>
        <w:rPr>
          <w:rFonts w:ascii="Times New Roman" w:hAnsi="Times New Roman" w:cs="Times New Roman"/>
          <w:color w:val="000000"/>
          <w:sz w:val="28"/>
          <w:szCs w:val="28"/>
        </w:rPr>
      </w:pPr>
    </w:p>
    <w:p w:rsidR="0083460A"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Pr="003B7233" w:rsidRDefault="0083460A" w:rsidP="004F0C5A">
      <w:pPr>
        <w:pStyle w:val="ab"/>
        <w:tabs>
          <w:tab w:val="left" w:pos="4560"/>
        </w:tabs>
        <w:spacing w:line="360" w:lineRule="auto"/>
        <w:rPr>
          <w:rFonts w:ascii="Times New Roman" w:hAnsi="Times New Roman" w:cs="Times New Roman"/>
          <w:bCs/>
          <w:color w:val="000000"/>
          <w:sz w:val="28"/>
          <w:szCs w:val="28"/>
        </w:rPr>
      </w:pPr>
    </w:p>
    <w:p w:rsidR="0083460A" w:rsidRDefault="0083460A" w:rsidP="004F0C5A">
      <w:pPr>
        <w:rPr>
          <w:rFonts w:ascii="Times New Roman" w:hAnsi="Times New Roman" w:cs="Times New Roman"/>
          <w:b/>
          <w:sz w:val="28"/>
          <w:szCs w:val="28"/>
        </w:rPr>
      </w:pPr>
    </w:p>
    <w:p w:rsidR="0083460A" w:rsidRDefault="0083460A" w:rsidP="004F0C5A">
      <w:pPr>
        <w:rPr>
          <w:rFonts w:ascii="Times New Roman" w:hAnsi="Times New Roman" w:cs="Times New Roman"/>
          <w:b/>
          <w:sz w:val="28"/>
          <w:szCs w:val="28"/>
        </w:rPr>
      </w:pPr>
    </w:p>
    <w:p w:rsidR="0083460A" w:rsidRDefault="0083460A" w:rsidP="004F0C5A">
      <w:pPr>
        <w:rPr>
          <w:rFonts w:ascii="Times New Roman" w:hAnsi="Times New Roman" w:cs="Times New Roman"/>
          <w:b/>
          <w:sz w:val="28"/>
          <w:szCs w:val="28"/>
        </w:rPr>
      </w:pPr>
    </w:p>
    <w:p w:rsidR="0083460A" w:rsidRDefault="0083460A" w:rsidP="004F0C5A">
      <w:pPr>
        <w:rPr>
          <w:rFonts w:ascii="Times New Roman" w:hAnsi="Times New Roman" w:cs="Times New Roman"/>
          <w:b/>
          <w:sz w:val="28"/>
          <w:szCs w:val="28"/>
        </w:rPr>
      </w:pPr>
    </w:p>
    <w:p w:rsidR="0083460A" w:rsidRDefault="0083460A" w:rsidP="004F0C5A">
      <w:pPr>
        <w:rPr>
          <w:rFonts w:ascii="Times New Roman" w:hAnsi="Times New Roman" w:cs="Times New Roman"/>
          <w:b/>
          <w:sz w:val="28"/>
          <w:szCs w:val="28"/>
        </w:rPr>
      </w:pPr>
    </w:p>
    <w:p w:rsidR="0083460A" w:rsidRPr="00032694" w:rsidRDefault="0083460A" w:rsidP="00220AD4">
      <w:pPr>
        <w:spacing w:after="0"/>
        <w:jc w:val="center"/>
        <w:rPr>
          <w:rFonts w:ascii="Times New Roman" w:hAnsi="Times New Roman" w:cs="Times New Roman"/>
          <w:b/>
          <w:sz w:val="24"/>
          <w:szCs w:val="24"/>
        </w:rPr>
      </w:pPr>
      <w:r w:rsidRPr="00032694">
        <w:rPr>
          <w:rFonts w:ascii="Times New Roman" w:hAnsi="Times New Roman" w:cs="Times New Roman"/>
          <w:b/>
          <w:sz w:val="24"/>
          <w:szCs w:val="24"/>
        </w:rPr>
        <w:lastRenderedPageBreak/>
        <w:t>Пояснительная записка</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 xml:space="preserve">Современное дошкольное образование развивается в принципиально новых условиях, которые регламентированы приказом Министерства образования и науки Российской </w:t>
      </w:r>
      <w:r w:rsidR="009E4FAA" w:rsidRPr="00032694">
        <w:rPr>
          <w:rFonts w:ascii="Times New Roman" w:hAnsi="Times New Roman" w:cs="Times New Roman"/>
          <w:sz w:val="24"/>
          <w:szCs w:val="24"/>
        </w:rPr>
        <w:t>Федерации № 11</w:t>
      </w:r>
      <w:r w:rsidR="0065011A" w:rsidRPr="00032694">
        <w:rPr>
          <w:rFonts w:ascii="Times New Roman" w:hAnsi="Times New Roman" w:cs="Times New Roman"/>
          <w:sz w:val="24"/>
          <w:szCs w:val="24"/>
        </w:rPr>
        <w:t>55 от 14 ноября 2013</w:t>
      </w:r>
      <w:r w:rsidRPr="00032694">
        <w:rPr>
          <w:rFonts w:ascii="Times New Roman" w:hAnsi="Times New Roman" w:cs="Times New Roman"/>
          <w:sz w:val="24"/>
          <w:szCs w:val="24"/>
        </w:rPr>
        <w:t xml:space="preserve"> г. «Об утверждении </w:t>
      </w:r>
      <w:r w:rsidR="0065011A" w:rsidRPr="00032694">
        <w:rPr>
          <w:rFonts w:ascii="Times New Roman" w:hAnsi="Times New Roman" w:cs="Times New Roman"/>
          <w:sz w:val="24"/>
          <w:szCs w:val="24"/>
        </w:rPr>
        <w:t xml:space="preserve">федерального  государственного </w:t>
      </w:r>
      <w:r w:rsidR="00A35AC8" w:rsidRPr="00032694">
        <w:rPr>
          <w:rFonts w:ascii="Times New Roman" w:hAnsi="Times New Roman" w:cs="Times New Roman"/>
          <w:sz w:val="24"/>
          <w:szCs w:val="24"/>
        </w:rPr>
        <w:t xml:space="preserve">образовательного стандарта </w:t>
      </w:r>
      <w:r w:rsidR="009E4FAA" w:rsidRPr="00032694">
        <w:rPr>
          <w:rFonts w:ascii="Times New Roman" w:hAnsi="Times New Roman" w:cs="Times New Roman"/>
          <w:sz w:val="24"/>
          <w:szCs w:val="24"/>
        </w:rPr>
        <w:t>дошкольного образования»</w:t>
      </w:r>
      <w:r w:rsidR="00A35AC8" w:rsidRPr="00032694">
        <w:rPr>
          <w:rFonts w:ascii="Times New Roman" w:hAnsi="Times New Roman" w:cs="Times New Roman"/>
          <w:sz w:val="24"/>
          <w:szCs w:val="24"/>
        </w:rPr>
        <w:t>.</w:t>
      </w:r>
      <w:r w:rsidRPr="00032694">
        <w:rPr>
          <w:rFonts w:ascii="Times New Roman" w:hAnsi="Times New Roman" w:cs="Times New Roman"/>
          <w:sz w:val="24"/>
          <w:szCs w:val="24"/>
        </w:rPr>
        <w:t xml:space="preserve"> Данный документ определяет направления стратегических преобразований, реализация которых приведет к качественно иному уровню функционирования и развития системы образовательных услуг для детей раннего и дошкольного возраста. Центральным моментом, глобальной идеей этих преобразований является психологизация системы дошкольного образования, а именно: приведение в соответствие практики дошкольного образования с теми специфическими характеристиками возраста ребенка, которые определяют уникальный вклад каждого возрастного периода в общий цикл психического развития</w:t>
      </w:r>
      <w:r w:rsidR="00220AD4">
        <w:rPr>
          <w:rFonts w:ascii="Times New Roman" w:hAnsi="Times New Roman" w:cs="Times New Roman"/>
          <w:sz w:val="24"/>
          <w:szCs w:val="24"/>
        </w:rPr>
        <w:t xml:space="preserve"> </w:t>
      </w:r>
      <w:r w:rsidRPr="00032694">
        <w:rPr>
          <w:rFonts w:ascii="Times New Roman" w:hAnsi="Times New Roman" w:cs="Times New Roman"/>
          <w:sz w:val="24"/>
          <w:szCs w:val="24"/>
        </w:rPr>
        <w:t xml:space="preserve">.Сохранение, наряду </w:t>
      </w:r>
      <w:r w:rsidR="00362471" w:rsidRPr="00032694">
        <w:rPr>
          <w:rFonts w:ascii="Times New Roman" w:hAnsi="Times New Roman" w:cs="Times New Roman"/>
          <w:sz w:val="24"/>
          <w:szCs w:val="24"/>
        </w:rPr>
        <w:t>с физическим,</w:t>
      </w:r>
      <w:r w:rsidRPr="00032694">
        <w:rPr>
          <w:rFonts w:ascii="Times New Roman" w:hAnsi="Times New Roman" w:cs="Times New Roman"/>
          <w:sz w:val="24"/>
          <w:szCs w:val="24"/>
        </w:rPr>
        <w:t xml:space="preserve"> психологического здоровья дошкольников сегодня рассматривается как одно из требований безопасности образовательного процесса и как один из показателей качества образования. При этом в качестве показателя оптимального уровня психологического здоровья человека можно рассматривать его высокую приспособляемость к природной и социальной среде, которая обеспечивается сохранностью позитивного самочувствия, полноценным психическим развитием на всех этапах онтогенеза. Психически здоровый человек адаптирован к социуму и может успешно функционировать в нем.</w:t>
      </w:r>
      <w:r w:rsidR="00773659" w:rsidRPr="00032694">
        <w:rPr>
          <w:rFonts w:ascii="Times New Roman" w:hAnsi="Times New Roman" w:cs="Times New Roman"/>
          <w:sz w:val="24"/>
          <w:szCs w:val="24"/>
        </w:rPr>
        <w:t xml:space="preserve"> </w:t>
      </w:r>
      <w:r w:rsidRPr="00032694">
        <w:rPr>
          <w:rFonts w:ascii="Times New Roman" w:hAnsi="Times New Roman" w:cs="Times New Roman"/>
          <w:sz w:val="24"/>
          <w:szCs w:val="24"/>
        </w:rPr>
        <w:t>В дошкольном возрасте проблема сохранения психологического здоровья является наиболее актуальной при вхождении ребенка в образовательную среду при поступлении его в дошкольное учреждение, т.е. в процессе адаптации детей к условиям ДОУ.</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Процесс привыкания ребенка к детскому саду довольно длительный и связан со значительным напряжением всех физиологических систем детского организма, а так как адаптивные возможности ребенка в раннем возрасте ограничены, резкий переход в новую социальную ситуацию и длительное пребывание в стрессовом состоянии могут привести к эмоциональным нарушениям или замедлению психофизического темпа развития.</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В связи с этим актуальным является осуществление целенаправленной  организации процесса привыкания детей к новым условиям дошкольного учреждения, которое способствовало бы адекватному, безболезненному приспособлению детей к новым условиям, сохранению и укреплению их психического здоровья. Возникает потребность в создании и разработке  целостного набора средств, приемов и методов, совокупность которых способствовала  бы эффективному повышению  адаптационных возможностей детей и содействовала снятию стрессового состояния.</w:t>
      </w:r>
    </w:p>
    <w:p w:rsidR="0083460A" w:rsidRPr="00032694" w:rsidRDefault="0083460A" w:rsidP="00BB089E">
      <w:pPr>
        <w:spacing w:after="0" w:line="360" w:lineRule="auto"/>
        <w:ind w:firstLine="709"/>
        <w:jc w:val="both"/>
        <w:rPr>
          <w:rFonts w:ascii="Times New Roman" w:eastAsia="Times New Roman" w:hAnsi="Times New Roman" w:cs="Times New Roman"/>
          <w:sz w:val="24"/>
          <w:szCs w:val="24"/>
        </w:rPr>
      </w:pPr>
      <w:r w:rsidRPr="00032694">
        <w:rPr>
          <w:rFonts w:ascii="Times New Roman" w:hAnsi="Times New Roman" w:cs="Times New Roman"/>
          <w:sz w:val="24"/>
          <w:szCs w:val="24"/>
        </w:rPr>
        <w:t>Решение вышеупомянутого вопроса  легло в основу разработки программы психолого-педагогического сопровождения ребенка в период адаптации к ДОУ.</w:t>
      </w:r>
      <w:r w:rsidR="00F66885" w:rsidRPr="00032694">
        <w:rPr>
          <w:rFonts w:ascii="Times New Roman" w:hAnsi="Times New Roman" w:cs="Times New Roman"/>
          <w:sz w:val="24"/>
          <w:szCs w:val="24"/>
        </w:rPr>
        <w:t xml:space="preserve"> </w:t>
      </w:r>
      <w:r w:rsidRPr="00032694">
        <w:rPr>
          <w:rFonts w:ascii="Times New Roman" w:hAnsi="Times New Roman" w:cs="Times New Roman"/>
          <w:sz w:val="24"/>
          <w:szCs w:val="24"/>
        </w:rPr>
        <w:t>Данная рабочая п</w:t>
      </w:r>
      <w:r w:rsidRPr="00032694">
        <w:rPr>
          <w:rFonts w:ascii="Times New Roman" w:eastAsia="Times New Roman" w:hAnsi="Times New Roman" w:cs="Times New Roman"/>
          <w:sz w:val="24"/>
          <w:szCs w:val="24"/>
        </w:rPr>
        <w:t xml:space="preserve">рограмма </w:t>
      </w:r>
      <w:r w:rsidRPr="00032694">
        <w:rPr>
          <w:rFonts w:ascii="Times New Roman" w:eastAsia="Times New Roman" w:hAnsi="Times New Roman" w:cs="Times New Roman"/>
          <w:sz w:val="24"/>
          <w:szCs w:val="24"/>
        </w:rPr>
        <w:lastRenderedPageBreak/>
        <w:t>определяет содержание и организацию деятельности психологической службы ДОУ по сохранению и укреплению психологического здоровья детей раннего возраста (1,5 – 3 года) в период адаптации к условиям дошкольного учреждения.</w:t>
      </w:r>
    </w:p>
    <w:p w:rsidR="0083460A" w:rsidRPr="00032694" w:rsidRDefault="0083460A" w:rsidP="00BB089E">
      <w:pPr>
        <w:spacing w:after="0" w:line="360" w:lineRule="auto"/>
        <w:ind w:firstLine="709"/>
        <w:jc w:val="both"/>
        <w:rPr>
          <w:rFonts w:ascii="Times New Roman" w:eastAsia="Calibri" w:hAnsi="Times New Roman" w:cs="Times New Roman"/>
          <w:sz w:val="24"/>
          <w:szCs w:val="24"/>
        </w:rPr>
      </w:pPr>
      <w:r w:rsidRPr="00032694">
        <w:rPr>
          <w:rFonts w:ascii="Times New Roman" w:eastAsia="Times New Roman" w:hAnsi="Times New Roman" w:cs="Times New Roman"/>
          <w:b/>
          <w:sz w:val="24"/>
          <w:szCs w:val="24"/>
        </w:rPr>
        <w:t>Целью программы</w:t>
      </w:r>
      <w:r w:rsidRPr="00032694">
        <w:rPr>
          <w:rFonts w:ascii="Times New Roman" w:eastAsia="Times New Roman" w:hAnsi="Times New Roman" w:cs="Times New Roman"/>
          <w:sz w:val="24"/>
          <w:szCs w:val="24"/>
        </w:rPr>
        <w:t xml:space="preserve"> является </w:t>
      </w:r>
      <w:r w:rsidRPr="00032694">
        <w:rPr>
          <w:rFonts w:ascii="Times New Roman" w:eastAsia="Calibri" w:hAnsi="Times New Roman" w:cs="Times New Roman"/>
          <w:sz w:val="24"/>
          <w:szCs w:val="24"/>
        </w:rPr>
        <w:t>создание условий, способствующих охране и укреплению психологического здоровья детей, обеспечения их эмоционального благополучия в процессе адаптации детей.</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eastAsia="Calibri" w:hAnsi="Times New Roman" w:cs="Times New Roman"/>
          <w:b/>
          <w:sz w:val="24"/>
          <w:szCs w:val="24"/>
        </w:rPr>
        <w:t xml:space="preserve">Основной задачей </w:t>
      </w:r>
      <w:r w:rsidRPr="00032694">
        <w:rPr>
          <w:rFonts w:ascii="Times New Roman" w:eastAsia="Calibri" w:hAnsi="Times New Roman" w:cs="Times New Roman"/>
          <w:sz w:val="24"/>
          <w:szCs w:val="24"/>
        </w:rPr>
        <w:t xml:space="preserve">психологического сопровождения детей в период адаптации является </w:t>
      </w:r>
      <w:r w:rsidRPr="00032694">
        <w:rPr>
          <w:rFonts w:ascii="Times New Roman" w:hAnsi="Times New Roman" w:cs="Times New Roman"/>
          <w:sz w:val="24"/>
          <w:szCs w:val="24"/>
        </w:rPr>
        <w:t>сохранение и укрепление психического здоровья ребенка в изменившихся условиях путем оптимальной организации педагогического процесса через:</w:t>
      </w:r>
    </w:p>
    <w:p w:rsidR="0083460A" w:rsidRPr="00032694" w:rsidRDefault="0083460A" w:rsidP="00BB089E">
      <w:pPr>
        <w:pStyle w:val="ab"/>
        <w:numPr>
          <w:ilvl w:val="0"/>
          <w:numId w:val="26"/>
        </w:numPr>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создание благоприятного психологического климата в группе детей;</w:t>
      </w:r>
    </w:p>
    <w:p w:rsidR="0083460A" w:rsidRPr="00032694" w:rsidRDefault="0083460A" w:rsidP="00BB089E">
      <w:pPr>
        <w:pStyle w:val="ab"/>
        <w:numPr>
          <w:ilvl w:val="0"/>
          <w:numId w:val="26"/>
        </w:numPr>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формирование у ребенка положительного отношения к окружающей действительности на основе активной познавательной и игровой деятельности;</w:t>
      </w:r>
    </w:p>
    <w:p w:rsidR="0083460A" w:rsidRPr="00032694" w:rsidRDefault="0083460A" w:rsidP="00BB089E">
      <w:pPr>
        <w:pStyle w:val="ab"/>
        <w:numPr>
          <w:ilvl w:val="0"/>
          <w:numId w:val="26"/>
        </w:numPr>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формирование у детей доверительных взаимоотношений с новым взрослым;</w:t>
      </w:r>
    </w:p>
    <w:p w:rsidR="0083460A" w:rsidRPr="00032694" w:rsidRDefault="0083460A" w:rsidP="00BB089E">
      <w:pPr>
        <w:pStyle w:val="ab"/>
        <w:numPr>
          <w:ilvl w:val="0"/>
          <w:numId w:val="26"/>
        </w:numPr>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помощь каждому из детей в установлении контакта со сверстниками с учетом возрастных и индивидуальных возможностей;</w:t>
      </w:r>
    </w:p>
    <w:p w:rsidR="0083460A" w:rsidRPr="00032694" w:rsidRDefault="0083460A" w:rsidP="00BB089E">
      <w:pPr>
        <w:pStyle w:val="ab"/>
        <w:numPr>
          <w:ilvl w:val="0"/>
          <w:numId w:val="26"/>
        </w:numPr>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помощь родителям в установлении отношений со своими детьми в новых жизненных обстоятельствах, с другими родителями и детьми, с сотрудниками детского сада.</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 xml:space="preserve">Данная рабочая программа разработана с учетом основных требований к организации и содержанию службы практической психологии в образовании, возрастных особенностях детей и реализуется посредством основной общеобразовательной программы </w:t>
      </w:r>
      <w:r w:rsidRPr="00032694">
        <w:rPr>
          <w:rFonts w:ascii="Times New Roman" w:eastAsia="Calibri" w:hAnsi="Times New Roman" w:cs="Times New Roman"/>
          <w:sz w:val="24"/>
          <w:szCs w:val="24"/>
        </w:rPr>
        <w:t>«</w:t>
      </w:r>
      <w:r w:rsidR="007C3E0D" w:rsidRPr="00032694">
        <w:rPr>
          <w:rFonts w:ascii="Times New Roman" w:eastAsia="Calibri" w:hAnsi="Times New Roman" w:cs="Times New Roman"/>
          <w:sz w:val="24"/>
          <w:szCs w:val="24"/>
        </w:rPr>
        <w:t>Детство»</w:t>
      </w:r>
      <w:r w:rsidR="00E64619" w:rsidRPr="00032694">
        <w:rPr>
          <w:rFonts w:ascii="Times New Roman" w:eastAsia="Calibri" w:hAnsi="Times New Roman" w:cs="Times New Roman"/>
          <w:sz w:val="24"/>
          <w:szCs w:val="24"/>
        </w:rPr>
        <w:t xml:space="preserve">, </w:t>
      </w:r>
      <w:r w:rsidRPr="00032694">
        <w:rPr>
          <w:rFonts w:ascii="Times New Roman" w:eastAsia="Calibri" w:hAnsi="Times New Roman" w:cs="Times New Roman"/>
          <w:sz w:val="24"/>
          <w:szCs w:val="24"/>
        </w:rPr>
        <w:t xml:space="preserve">а также в соответствие </w:t>
      </w:r>
      <w:r w:rsidRPr="00032694">
        <w:rPr>
          <w:rFonts w:ascii="Times New Roman" w:hAnsi="Times New Roman" w:cs="Times New Roman"/>
          <w:sz w:val="24"/>
          <w:szCs w:val="24"/>
        </w:rPr>
        <w:t>со следующими нормативными документами:</w:t>
      </w:r>
    </w:p>
    <w:p w:rsidR="00AF253B" w:rsidRPr="00032694" w:rsidRDefault="00AF253B" w:rsidP="00BB089E">
      <w:pPr>
        <w:keepNext/>
        <w:numPr>
          <w:ilvl w:val="0"/>
          <w:numId w:val="42"/>
        </w:numPr>
        <w:shd w:val="clear" w:color="auto" w:fill="FFFFFF"/>
        <w:spacing w:after="0"/>
        <w:ind w:left="502"/>
        <w:jc w:val="both"/>
        <w:rPr>
          <w:rFonts w:ascii="Times New Roman" w:eastAsia="Times New Roman" w:hAnsi="Times New Roman" w:cs="Times New Roman"/>
          <w:color w:val="000000"/>
          <w:sz w:val="24"/>
          <w:szCs w:val="24"/>
          <w:lang w:eastAsia="ru-RU"/>
        </w:rPr>
      </w:pPr>
      <w:r w:rsidRPr="00032694">
        <w:rPr>
          <w:rFonts w:ascii="Times New Roman" w:eastAsia="Times New Roman" w:hAnsi="Times New Roman" w:cs="Times New Roman"/>
          <w:color w:val="000000"/>
          <w:sz w:val="24"/>
          <w:szCs w:val="24"/>
          <w:lang w:eastAsia="ru-RU"/>
        </w:rPr>
        <w:t>Конституция РФ, ст. 43, 72.</w:t>
      </w:r>
    </w:p>
    <w:p w:rsidR="00AF253B" w:rsidRPr="00032694" w:rsidRDefault="00AF253B" w:rsidP="00BB089E">
      <w:pPr>
        <w:keepNext/>
        <w:numPr>
          <w:ilvl w:val="0"/>
          <w:numId w:val="42"/>
        </w:numPr>
        <w:pBdr>
          <w:bottom w:val="single" w:sz="8" w:space="3" w:color="D6DDB9"/>
        </w:pBdr>
        <w:shd w:val="clear" w:color="auto" w:fill="FFFFFF"/>
        <w:spacing w:after="0"/>
        <w:ind w:left="502"/>
        <w:jc w:val="both"/>
        <w:outlineLvl w:val="0"/>
        <w:rPr>
          <w:rFonts w:ascii="Times New Roman" w:eastAsia="Times New Roman" w:hAnsi="Times New Roman" w:cs="Times New Roman"/>
          <w:b/>
          <w:bCs/>
          <w:color w:val="000000"/>
          <w:kern w:val="36"/>
          <w:sz w:val="24"/>
          <w:szCs w:val="24"/>
          <w:lang w:eastAsia="ru-RU"/>
        </w:rPr>
      </w:pPr>
      <w:r w:rsidRPr="00032694">
        <w:rPr>
          <w:rFonts w:ascii="Times New Roman" w:eastAsia="Times New Roman" w:hAnsi="Times New Roman" w:cs="Times New Roman"/>
          <w:color w:val="000000"/>
          <w:kern w:val="36"/>
          <w:sz w:val="24"/>
          <w:szCs w:val="24"/>
          <w:lang w:eastAsia="ru-RU"/>
        </w:rPr>
        <w:t>Конвенция о правах ребенка (1989 г.).</w:t>
      </w:r>
    </w:p>
    <w:p w:rsidR="00AF253B" w:rsidRPr="00032694" w:rsidRDefault="00AF253B" w:rsidP="00BB089E">
      <w:pPr>
        <w:keepNext/>
        <w:numPr>
          <w:ilvl w:val="0"/>
          <w:numId w:val="42"/>
        </w:numPr>
        <w:pBdr>
          <w:bottom w:val="single" w:sz="8" w:space="3" w:color="D6DDB9"/>
        </w:pBdr>
        <w:shd w:val="clear" w:color="auto" w:fill="FFFFFF"/>
        <w:spacing w:after="0"/>
        <w:ind w:left="502"/>
        <w:jc w:val="both"/>
        <w:outlineLvl w:val="0"/>
        <w:rPr>
          <w:rFonts w:ascii="Times New Roman" w:eastAsia="Times New Roman" w:hAnsi="Times New Roman" w:cs="Times New Roman"/>
          <w:b/>
          <w:bCs/>
          <w:color w:val="000000"/>
          <w:kern w:val="36"/>
          <w:sz w:val="24"/>
          <w:szCs w:val="24"/>
          <w:lang w:eastAsia="ru-RU"/>
        </w:rPr>
      </w:pPr>
      <w:r w:rsidRPr="00032694">
        <w:rPr>
          <w:rFonts w:ascii="Times New Roman" w:eastAsia="Times New Roman" w:hAnsi="Times New Roman" w:cs="Times New Roman"/>
          <w:color w:val="000000"/>
          <w:kern w:val="36"/>
          <w:sz w:val="24"/>
          <w:szCs w:val="24"/>
          <w:lang w:eastAsia="ru-RU"/>
        </w:rPr>
        <w:t>Федеральный закон Российской Федерации от 29 декабря 2012 г. N 273-ФЗ "Об образовании в Российской Федерации".</w:t>
      </w:r>
    </w:p>
    <w:p w:rsidR="00AF253B" w:rsidRPr="00032694" w:rsidRDefault="00AF253B" w:rsidP="00BB089E">
      <w:pPr>
        <w:numPr>
          <w:ilvl w:val="0"/>
          <w:numId w:val="42"/>
        </w:numPr>
        <w:shd w:val="clear" w:color="auto" w:fill="FFFFFF"/>
        <w:spacing w:after="0"/>
        <w:ind w:left="502"/>
        <w:jc w:val="both"/>
        <w:rPr>
          <w:rFonts w:ascii="Times New Roman" w:eastAsia="Times New Roman" w:hAnsi="Times New Roman" w:cs="Times New Roman"/>
          <w:color w:val="000000"/>
          <w:sz w:val="24"/>
          <w:szCs w:val="24"/>
          <w:lang w:eastAsia="ru-RU"/>
        </w:rPr>
      </w:pPr>
      <w:r w:rsidRPr="00032694">
        <w:rPr>
          <w:rFonts w:ascii="Times New Roman" w:eastAsia="Times New Roman" w:hAnsi="Times New Roman" w:cs="Times New Roman"/>
          <w:color w:val="000000"/>
          <w:sz w:val="24"/>
          <w:szCs w:val="24"/>
          <w:lang w:eastAsia="ru-RU"/>
        </w:rPr>
        <w:t>Приказ Минобрнауки РФ от 17 октября 2013 г. № 1155 «Об утверждении федерального государственного стандарта дошкольного образования».</w:t>
      </w:r>
    </w:p>
    <w:p w:rsidR="00AF253B" w:rsidRPr="00032694" w:rsidRDefault="00AF253B" w:rsidP="00BB089E">
      <w:pPr>
        <w:numPr>
          <w:ilvl w:val="0"/>
          <w:numId w:val="42"/>
        </w:numPr>
        <w:shd w:val="clear" w:color="auto" w:fill="FFFFFF"/>
        <w:spacing w:after="0"/>
        <w:ind w:left="502"/>
        <w:jc w:val="both"/>
        <w:rPr>
          <w:rFonts w:ascii="Times New Roman" w:eastAsia="Times New Roman" w:hAnsi="Times New Roman" w:cs="Times New Roman"/>
          <w:color w:val="000000"/>
          <w:sz w:val="24"/>
          <w:szCs w:val="24"/>
          <w:lang w:eastAsia="ru-RU"/>
        </w:rPr>
      </w:pPr>
      <w:r w:rsidRPr="00032694">
        <w:rPr>
          <w:rFonts w:ascii="Times New Roman" w:eastAsia="Times New Roman" w:hAnsi="Times New Roman" w:cs="Times New Roman"/>
          <w:color w:val="000000"/>
          <w:sz w:val="24"/>
          <w:szCs w:val="24"/>
          <w:lang w:eastAsia="ru-RU"/>
        </w:rPr>
        <w:t>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AF253B" w:rsidRPr="00032694" w:rsidRDefault="00AF253B" w:rsidP="00BB089E">
      <w:pPr>
        <w:numPr>
          <w:ilvl w:val="0"/>
          <w:numId w:val="42"/>
        </w:numPr>
        <w:shd w:val="clear" w:color="auto" w:fill="FFFFFF"/>
        <w:spacing w:after="0"/>
        <w:ind w:left="502"/>
        <w:jc w:val="both"/>
        <w:rPr>
          <w:rFonts w:ascii="Times New Roman" w:eastAsia="Times New Roman" w:hAnsi="Times New Roman" w:cs="Times New Roman"/>
          <w:color w:val="000000"/>
          <w:sz w:val="24"/>
          <w:szCs w:val="24"/>
          <w:lang w:eastAsia="ru-RU"/>
        </w:rPr>
      </w:pPr>
      <w:r w:rsidRPr="00032694">
        <w:rPr>
          <w:rFonts w:ascii="Times New Roman" w:eastAsia="Times New Roman" w:hAnsi="Times New Roman" w:cs="Times New Roman"/>
          <w:color w:val="000000"/>
          <w:sz w:val="24"/>
          <w:szCs w:val="24"/>
          <w:lang w:eastAsia="ru-RU"/>
        </w:rPr>
        <w:t>Постановление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AF253B" w:rsidRPr="00032694" w:rsidRDefault="00AF253B" w:rsidP="00BB089E">
      <w:pPr>
        <w:numPr>
          <w:ilvl w:val="0"/>
          <w:numId w:val="42"/>
        </w:numPr>
        <w:shd w:val="clear" w:color="auto" w:fill="FFFFFF"/>
        <w:spacing w:after="0"/>
        <w:ind w:left="502"/>
        <w:jc w:val="both"/>
        <w:rPr>
          <w:rFonts w:ascii="Times New Roman" w:eastAsia="Times New Roman" w:hAnsi="Times New Roman" w:cs="Times New Roman"/>
          <w:color w:val="000000"/>
          <w:sz w:val="24"/>
          <w:szCs w:val="24"/>
          <w:lang w:eastAsia="ru-RU"/>
        </w:rPr>
      </w:pPr>
      <w:r w:rsidRPr="00032694">
        <w:rPr>
          <w:rFonts w:ascii="Times New Roman" w:eastAsia="Times New Roman" w:hAnsi="Times New Roman" w:cs="Times New Roman"/>
          <w:color w:val="000000"/>
          <w:sz w:val="24"/>
          <w:szCs w:val="24"/>
          <w:lang w:eastAsia="ru-RU"/>
        </w:rPr>
        <w:t xml:space="preserve">Устава муниципального бюджетного дошкольного образовательного учреждения </w:t>
      </w:r>
      <w:r w:rsidRPr="00032694">
        <w:rPr>
          <w:rFonts w:ascii="Times New Roman" w:eastAsia="Times New Roman" w:hAnsi="Times New Roman" w:cs="Times New Roman"/>
          <w:b/>
          <w:color w:val="000000"/>
          <w:sz w:val="24"/>
          <w:szCs w:val="24"/>
          <w:lang w:eastAsia="ru-RU"/>
        </w:rPr>
        <w:t>«</w:t>
      </w:r>
      <w:r w:rsidRPr="00032694">
        <w:rPr>
          <w:rStyle w:val="a8"/>
          <w:rFonts w:ascii="Times New Roman" w:hAnsi="Times New Roman" w:cs="Times New Roman"/>
          <w:b w:val="0"/>
          <w:color w:val="333333"/>
          <w:sz w:val="24"/>
          <w:szCs w:val="24"/>
          <w:shd w:val="clear" w:color="auto" w:fill="FEFEFE"/>
        </w:rPr>
        <w:t>Детского</w:t>
      </w:r>
      <w:r w:rsidRPr="00032694">
        <w:rPr>
          <w:rStyle w:val="apple-converted-space"/>
          <w:rFonts w:ascii="Times New Roman" w:hAnsi="Times New Roman" w:cs="Times New Roman"/>
          <w:b/>
          <w:bCs/>
          <w:color w:val="333333"/>
          <w:sz w:val="24"/>
          <w:szCs w:val="24"/>
          <w:shd w:val="clear" w:color="auto" w:fill="FEFEFE"/>
        </w:rPr>
        <w:t> </w:t>
      </w:r>
      <w:r w:rsidRPr="00032694">
        <w:rPr>
          <w:rStyle w:val="a8"/>
          <w:rFonts w:ascii="Times New Roman" w:hAnsi="Times New Roman" w:cs="Times New Roman"/>
          <w:b w:val="0"/>
          <w:color w:val="333333"/>
          <w:sz w:val="24"/>
          <w:szCs w:val="24"/>
          <w:shd w:val="clear" w:color="auto" w:fill="FEFEFE"/>
        </w:rPr>
        <w:t>сада</w:t>
      </w:r>
      <w:r w:rsidRPr="00032694">
        <w:rPr>
          <w:rStyle w:val="apple-converted-space"/>
          <w:rFonts w:ascii="Times New Roman" w:hAnsi="Times New Roman" w:cs="Times New Roman"/>
          <w:b/>
          <w:bCs/>
          <w:color w:val="333333"/>
          <w:sz w:val="24"/>
          <w:szCs w:val="24"/>
          <w:shd w:val="clear" w:color="auto" w:fill="FEFEFE"/>
        </w:rPr>
        <w:t> </w:t>
      </w:r>
      <w:r w:rsidRPr="00032694">
        <w:rPr>
          <w:rStyle w:val="a8"/>
          <w:rFonts w:ascii="Times New Roman" w:hAnsi="Times New Roman" w:cs="Times New Roman"/>
          <w:b w:val="0"/>
          <w:color w:val="333333"/>
          <w:sz w:val="24"/>
          <w:szCs w:val="24"/>
          <w:shd w:val="clear" w:color="auto" w:fill="FEFEFE"/>
        </w:rPr>
        <w:t>№</w:t>
      </w:r>
      <w:r w:rsidRPr="00032694">
        <w:rPr>
          <w:rStyle w:val="apple-converted-space"/>
          <w:rFonts w:ascii="Times New Roman" w:hAnsi="Times New Roman" w:cs="Times New Roman"/>
          <w:b/>
          <w:bCs/>
          <w:color w:val="333333"/>
          <w:sz w:val="24"/>
          <w:szCs w:val="24"/>
          <w:shd w:val="clear" w:color="auto" w:fill="FEFEFE"/>
        </w:rPr>
        <w:t> </w:t>
      </w:r>
      <w:r w:rsidRPr="00032694">
        <w:rPr>
          <w:rStyle w:val="a8"/>
          <w:rFonts w:ascii="Times New Roman" w:hAnsi="Times New Roman" w:cs="Times New Roman"/>
          <w:b w:val="0"/>
          <w:color w:val="333333"/>
          <w:sz w:val="24"/>
          <w:szCs w:val="24"/>
          <w:shd w:val="clear" w:color="auto" w:fill="FEFEFE"/>
        </w:rPr>
        <w:t>84</w:t>
      </w:r>
      <w:r w:rsidRPr="00032694">
        <w:rPr>
          <w:rFonts w:ascii="Times New Roman" w:eastAsia="Times New Roman" w:hAnsi="Times New Roman" w:cs="Times New Roman"/>
          <w:b/>
          <w:color w:val="000000"/>
          <w:sz w:val="24"/>
          <w:szCs w:val="24"/>
          <w:lang w:eastAsia="ru-RU"/>
        </w:rPr>
        <w:t>»</w:t>
      </w:r>
      <w:r w:rsidRPr="00032694">
        <w:rPr>
          <w:rFonts w:ascii="Times New Roman" w:eastAsia="Times New Roman" w:hAnsi="Times New Roman" w:cs="Times New Roman"/>
          <w:color w:val="000000"/>
          <w:sz w:val="24"/>
          <w:szCs w:val="24"/>
          <w:lang w:eastAsia="ru-RU"/>
        </w:rPr>
        <w:t xml:space="preserve"> г. Таганрога.</w:t>
      </w:r>
    </w:p>
    <w:p w:rsidR="0083460A" w:rsidRPr="00032694" w:rsidRDefault="0083460A" w:rsidP="00BB089E">
      <w:pPr>
        <w:spacing w:after="0" w:line="360" w:lineRule="auto"/>
        <w:ind w:firstLine="709"/>
        <w:jc w:val="both"/>
        <w:rPr>
          <w:rFonts w:ascii="Times New Roman" w:eastAsia="Times New Roman" w:hAnsi="Times New Roman" w:cs="Times New Roman"/>
          <w:sz w:val="24"/>
          <w:szCs w:val="24"/>
        </w:rPr>
      </w:pPr>
    </w:p>
    <w:p w:rsidR="0083460A" w:rsidRPr="00032694" w:rsidRDefault="0083460A" w:rsidP="00060BCA">
      <w:pPr>
        <w:pStyle w:val="ab"/>
        <w:numPr>
          <w:ilvl w:val="0"/>
          <w:numId w:val="28"/>
        </w:numPr>
        <w:spacing w:after="0"/>
        <w:jc w:val="center"/>
        <w:rPr>
          <w:rFonts w:ascii="Times New Roman" w:hAnsi="Times New Roman" w:cs="Times New Roman"/>
          <w:b/>
          <w:sz w:val="24"/>
          <w:szCs w:val="24"/>
        </w:rPr>
      </w:pPr>
      <w:r w:rsidRPr="00032694">
        <w:rPr>
          <w:rFonts w:ascii="Times New Roman" w:hAnsi="Times New Roman" w:cs="Times New Roman"/>
          <w:b/>
          <w:sz w:val="24"/>
          <w:szCs w:val="24"/>
        </w:rPr>
        <w:lastRenderedPageBreak/>
        <w:t>Принципы и подходы к формированию программы</w:t>
      </w:r>
    </w:p>
    <w:p w:rsidR="0083460A" w:rsidRPr="00032694" w:rsidRDefault="0083460A" w:rsidP="00BB089E">
      <w:pPr>
        <w:spacing w:after="0"/>
        <w:ind w:firstLine="709"/>
        <w:jc w:val="both"/>
        <w:rPr>
          <w:rFonts w:ascii="Times New Roman" w:hAnsi="Times New Roman" w:cs="Times New Roman"/>
          <w:sz w:val="24"/>
          <w:szCs w:val="24"/>
        </w:rPr>
      </w:pPr>
      <w:r w:rsidRPr="00032694">
        <w:rPr>
          <w:rFonts w:ascii="Times New Roman" w:hAnsi="Times New Roman" w:cs="Times New Roman"/>
          <w:sz w:val="24"/>
          <w:szCs w:val="24"/>
        </w:rPr>
        <w:t>Концептуальной основой программы являются следующие принципы:</w:t>
      </w:r>
    </w:p>
    <w:p w:rsidR="0083460A" w:rsidRPr="00032694" w:rsidRDefault="0083460A" w:rsidP="00BB089E">
      <w:pPr>
        <w:pStyle w:val="ab"/>
        <w:numPr>
          <w:ilvl w:val="0"/>
          <w:numId w:val="27"/>
        </w:numPr>
        <w:spacing w:after="0" w:line="360" w:lineRule="auto"/>
        <w:jc w:val="both"/>
        <w:rPr>
          <w:rFonts w:ascii="Times New Roman" w:hAnsi="Times New Roman" w:cs="Times New Roman"/>
          <w:b/>
          <w:sz w:val="24"/>
          <w:szCs w:val="24"/>
          <w:u w:val="single"/>
        </w:rPr>
      </w:pPr>
      <w:r w:rsidRPr="00032694">
        <w:rPr>
          <w:rFonts w:ascii="Times New Roman" w:hAnsi="Times New Roman" w:cs="Times New Roman"/>
          <w:b/>
          <w:sz w:val="24"/>
          <w:szCs w:val="24"/>
          <w:u w:val="single"/>
        </w:rPr>
        <w:t>Принцип гуманизма как основополагающий</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отношение к ребенку как к безусловной ценности. Принимая во внимание, что приход ребенка в дошкольное учреждение – ситуация стрессовая, необходимым является проявление максимума терпения, чуткости и доброжелательности со стороны взрослых. Требования должны</w:t>
      </w:r>
      <w:r w:rsidR="00601475" w:rsidRPr="00032694">
        <w:rPr>
          <w:rFonts w:ascii="Times New Roman" w:hAnsi="Times New Roman" w:cs="Times New Roman"/>
          <w:sz w:val="24"/>
          <w:szCs w:val="24"/>
        </w:rPr>
        <w:t xml:space="preserve"> быть </w:t>
      </w:r>
      <w:r w:rsidRPr="00032694">
        <w:rPr>
          <w:rFonts w:ascii="Times New Roman" w:hAnsi="Times New Roman" w:cs="Times New Roman"/>
          <w:sz w:val="24"/>
          <w:szCs w:val="24"/>
        </w:rPr>
        <w:t xml:space="preserve"> посильными и развивающими.</w:t>
      </w:r>
    </w:p>
    <w:p w:rsidR="0083460A" w:rsidRPr="00032694" w:rsidRDefault="0083460A" w:rsidP="00BB089E">
      <w:pPr>
        <w:pStyle w:val="ab"/>
        <w:numPr>
          <w:ilvl w:val="0"/>
          <w:numId w:val="27"/>
        </w:numPr>
        <w:spacing w:after="0" w:line="360" w:lineRule="auto"/>
        <w:jc w:val="both"/>
        <w:rPr>
          <w:rFonts w:ascii="Times New Roman" w:hAnsi="Times New Roman" w:cs="Times New Roman"/>
          <w:b/>
          <w:sz w:val="24"/>
          <w:szCs w:val="24"/>
          <w:u w:val="single"/>
        </w:rPr>
      </w:pPr>
      <w:r w:rsidRPr="00032694">
        <w:rPr>
          <w:rFonts w:ascii="Times New Roman" w:hAnsi="Times New Roman" w:cs="Times New Roman"/>
          <w:b/>
          <w:sz w:val="24"/>
          <w:szCs w:val="24"/>
          <w:u w:val="single"/>
        </w:rPr>
        <w:t>Принцип природосообразности и индивидуализации</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учет возрастных и индивидуальных особенностей детей при организации процесса адаптации: учет индивидуального опыта поведения и общения, потребностей, привычек и т.д. Взрослые выстраивают линию взаимодействия с ребенком, двигаясь, прежде всего, от ребенка.</w:t>
      </w:r>
    </w:p>
    <w:p w:rsidR="0083460A" w:rsidRPr="00032694" w:rsidRDefault="0083460A" w:rsidP="00BB089E">
      <w:pPr>
        <w:pStyle w:val="ab"/>
        <w:numPr>
          <w:ilvl w:val="0"/>
          <w:numId w:val="27"/>
        </w:numPr>
        <w:spacing w:after="0" w:line="360" w:lineRule="auto"/>
        <w:jc w:val="both"/>
        <w:rPr>
          <w:rFonts w:ascii="Times New Roman" w:hAnsi="Times New Roman" w:cs="Times New Roman"/>
          <w:b/>
          <w:sz w:val="24"/>
          <w:szCs w:val="24"/>
          <w:u w:val="single"/>
        </w:rPr>
      </w:pPr>
      <w:r w:rsidRPr="00032694">
        <w:rPr>
          <w:rFonts w:ascii="Times New Roman" w:hAnsi="Times New Roman" w:cs="Times New Roman"/>
          <w:b/>
          <w:sz w:val="24"/>
          <w:szCs w:val="24"/>
          <w:u w:val="single"/>
        </w:rPr>
        <w:t>Принцип развития</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что смысл адаптационного процесса состоит не в том, чтобы приспособить ребенка к включению в процесс решения дидактических задач, а в том, чтобы в ходе игрового взаимодействия ребенка со взрослым помочь ему в выработке нового способа жизнедеятельности, перестроить его активность в соответствии с условиями воспитания и коллективного обучения, тем самым оказав развивающее влияние на его психику. Таким образом, приспособительной концепции адаптации противостоит конструирующая концепция.</w:t>
      </w:r>
    </w:p>
    <w:p w:rsidR="0083460A" w:rsidRPr="00032694" w:rsidRDefault="0083460A" w:rsidP="00BB089E">
      <w:pPr>
        <w:pStyle w:val="ab"/>
        <w:numPr>
          <w:ilvl w:val="0"/>
          <w:numId w:val="27"/>
        </w:numPr>
        <w:spacing w:after="0" w:line="360" w:lineRule="auto"/>
        <w:jc w:val="both"/>
        <w:rPr>
          <w:rFonts w:ascii="Times New Roman" w:hAnsi="Times New Roman" w:cs="Times New Roman"/>
          <w:b/>
          <w:sz w:val="24"/>
          <w:szCs w:val="24"/>
          <w:u w:val="single"/>
        </w:rPr>
      </w:pPr>
      <w:r w:rsidRPr="00032694">
        <w:rPr>
          <w:rFonts w:ascii="Times New Roman" w:hAnsi="Times New Roman" w:cs="Times New Roman"/>
          <w:b/>
          <w:sz w:val="24"/>
          <w:szCs w:val="24"/>
          <w:u w:val="single"/>
        </w:rPr>
        <w:t>Принцип индивидуального подхода в создании специальных условий для деятельности и общения с ребенком</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 xml:space="preserve">Предполагает, что взрослые овладевают методами и приемами психолого-педагогического воздействия в зависимости от характера поведения ребенка. </w:t>
      </w:r>
    </w:p>
    <w:p w:rsidR="0083460A" w:rsidRPr="00032694" w:rsidRDefault="0083460A" w:rsidP="00BB089E">
      <w:pPr>
        <w:pStyle w:val="ab"/>
        <w:numPr>
          <w:ilvl w:val="0"/>
          <w:numId w:val="27"/>
        </w:numPr>
        <w:spacing w:after="0" w:line="360" w:lineRule="auto"/>
        <w:jc w:val="both"/>
        <w:rPr>
          <w:rFonts w:ascii="Times New Roman" w:hAnsi="Times New Roman" w:cs="Times New Roman"/>
          <w:b/>
          <w:sz w:val="24"/>
          <w:szCs w:val="24"/>
          <w:u w:val="single"/>
        </w:rPr>
      </w:pPr>
      <w:r w:rsidRPr="00032694">
        <w:rPr>
          <w:rFonts w:ascii="Times New Roman" w:hAnsi="Times New Roman" w:cs="Times New Roman"/>
          <w:b/>
          <w:sz w:val="24"/>
          <w:szCs w:val="24"/>
          <w:u w:val="single"/>
        </w:rPr>
        <w:t xml:space="preserve">Принцип взаимодействия семьи и дошкольного учреждения </w:t>
      </w:r>
    </w:p>
    <w:p w:rsidR="0083460A" w:rsidRPr="00032694" w:rsidRDefault="0083460A" w:rsidP="00BB089E">
      <w:pPr>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Акцентирует внимание на повышении роли семейного воспитания в развитии и воспитания ребенка, установлении партнерских отношений «семья - дошкольное учреждение».</w:t>
      </w:r>
    </w:p>
    <w:p w:rsidR="0083460A" w:rsidRPr="00032694" w:rsidRDefault="0083460A" w:rsidP="00BB089E">
      <w:pPr>
        <w:spacing w:after="0"/>
        <w:jc w:val="both"/>
        <w:rPr>
          <w:rFonts w:ascii="Times New Roman" w:hAnsi="Times New Roman" w:cs="Times New Roman"/>
          <w:sz w:val="24"/>
          <w:szCs w:val="24"/>
        </w:rPr>
      </w:pPr>
    </w:p>
    <w:p w:rsidR="0083460A" w:rsidRPr="00032694" w:rsidRDefault="0083460A" w:rsidP="00BB089E">
      <w:pPr>
        <w:pStyle w:val="ab"/>
        <w:numPr>
          <w:ilvl w:val="0"/>
          <w:numId w:val="28"/>
        </w:numPr>
        <w:autoSpaceDE w:val="0"/>
        <w:autoSpaceDN w:val="0"/>
        <w:adjustRightInd w:val="0"/>
        <w:spacing w:after="0" w:line="360" w:lineRule="auto"/>
        <w:ind w:left="1077" w:hanging="357"/>
        <w:jc w:val="both"/>
        <w:rPr>
          <w:rFonts w:ascii="Times New Roman" w:hAnsi="Times New Roman" w:cs="Times New Roman"/>
          <w:b/>
          <w:sz w:val="24"/>
          <w:szCs w:val="24"/>
        </w:rPr>
      </w:pPr>
      <w:r w:rsidRPr="00032694">
        <w:rPr>
          <w:rFonts w:ascii="Times New Roman" w:hAnsi="Times New Roman" w:cs="Times New Roman"/>
          <w:b/>
          <w:sz w:val="24"/>
          <w:szCs w:val="24"/>
        </w:rPr>
        <w:t>Возрастные особенности психического развития детей раннего возраста (1,5 - 3 года)</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На втором году жизни ведущей деятельностью детей является предметная деятельность, в процессе которой ребенок</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осваивает культурные способы обращения с предметами окружающего мира. Для ребенка этого возраста характерна ярко выраженная познавательная активность,</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которая проявляется в любознательности, неуемном исследовательском стремлении, в сосредоточенности на действиях с предметами. Предметная</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 xml:space="preserve">деятельность протекает в форме как самостоятельных действий с предметами, таки совместной деятельности, сотрудничестве со </w:t>
      </w:r>
      <w:r w:rsidRPr="00032694">
        <w:rPr>
          <w:rFonts w:ascii="Times New Roman" w:hAnsi="Times New Roman" w:cs="Times New Roman"/>
          <w:sz w:val="24"/>
          <w:szCs w:val="24"/>
        </w:rPr>
        <w:lastRenderedPageBreak/>
        <w:t>взрослым. Неотъемлемой частью</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такого сотрудничества является ситуативно-деловое общение, которое обслуживает практическую деятельность ребенка.</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Предметная деятельность и общение определяют весь ход социально-личностного и познавательного развития ребенка. В процессе ситуативно-делового общения он начинает овладевать культурно-фиксированными действиями с предметами. Так, в процессе ежедневных режимных процедур малыш учится пользоваться предметами</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утилитарного назначения (ложкой, чашкой, расческой и т.д.), в повседневных совместных занятиях и играх с дидактическими игрушками (пирамидками, вкладышами) он с помощью взрослого знакомится с сенсорными эталонами</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(формой, цветом, соотношением предметов по величине и др.) и простейшими</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правилами их использования. В играх с сюжетными игрушками он начинает действовать в условном плане, отражая доступными для себя способами часто наблюдаемые им действия взрослых.</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В общении со взрослыми ребенок приобретает опыт практического</w:t>
      </w:r>
      <w:r w:rsidR="00FC60D4">
        <w:rPr>
          <w:rFonts w:ascii="Times New Roman" w:hAnsi="Times New Roman" w:cs="Times New Roman"/>
          <w:sz w:val="24"/>
          <w:szCs w:val="24"/>
        </w:rPr>
        <w:t xml:space="preserve"> </w:t>
      </w:r>
      <w:r w:rsidRPr="00032694">
        <w:rPr>
          <w:rFonts w:ascii="Times New Roman" w:hAnsi="Times New Roman" w:cs="Times New Roman"/>
          <w:sz w:val="24"/>
          <w:szCs w:val="24"/>
        </w:rPr>
        <w:t>взаимодействия с разными людьми. Ребенок чрезвычайно чувствителен к обращениям взрослых, охотно откликается на их инициативу. В то же время малыш и сам проявляет</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ярко выраженную инициативность, вовлекая взрослых в свои занятия, стремится</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продлить деловые контакты. В этом возрасте ребенок доверчиво относится не</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только к близким, но и к посторонним взрослым, с удовольствием предлагает им</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свои игрушки, охотно выполняет просьбы, способен налаживать совместную</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деятельность с ними.</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 xml:space="preserve">На втором году жизни взрослый выступает для ребенка </w:t>
      </w:r>
      <w:r w:rsidR="000B5583" w:rsidRPr="00032694">
        <w:rPr>
          <w:rFonts w:ascii="Times New Roman" w:hAnsi="Times New Roman" w:cs="Times New Roman"/>
          <w:sz w:val="24"/>
          <w:szCs w:val="24"/>
        </w:rPr>
        <w:t>в самых разных качествах. Малыш</w:t>
      </w:r>
      <w:r w:rsidRPr="00032694">
        <w:rPr>
          <w:rFonts w:ascii="Times New Roman" w:hAnsi="Times New Roman" w:cs="Times New Roman"/>
          <w:sz w:val="24"/>
          <w:szCs w:val="24"/>
        </w:rPr>
        <w:t xml:space="preserve"> по-п</w:t>
      </w:r>
      <w:r w:rsidR="000B5583" w:rsidRPr="00032694">
        <w:rPr>
          <w:rFonts w:ascii="Times New Roman" w:hAnsi="Times New Roman" w:cs="Times New Roman"/>
          <w:sz w:val="24"/>
          <w:szCs w:val="24"/>
        </w:rPr>
        <w:t>режнему нуждается во  внимании и ласке</w:t>
      </w:r>
      <w:r w:rsidRPr="00032694">
        <w:rPr>
          <w:rFonts w:ascii="Times New Roman" w:hAnsi="Times New Roman" w:cs="Times New Roman"/>
          <w:sz w:val="24"/>
          <w:szCs w:val="24"/>
        </w:rPr>
        <w:t xml:space="preserve"> взрослого, но на первый план выдвигается потребность во взрослом как помощнике и доброжелательном соучастнике в действиях с предметами. </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Все больше усиливается и роль взрослого как образца действий. На втором году жизни ребенок активно стремится подражать всему, что делают взрослые.</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Однако в этом возрасте ребенок чаще</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всего копирует внешнюю картину поведения взрослого, не обращая внимания на</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результативность того или иного действия. Ребенок раннего возраста очень чувствителен к оценке взрослого.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иногда даже ведет к прекращению деятельности, с другой – усиливает поиск оценки,</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что способствует уточнению способов действий с предметами.</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На втором году жизни ребенок использует достаточно богатый репертуар</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коммуникативных средств. К ним относятся экспрессивно-мимические средства,</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в том числе выразительные жесты (ребенок смотрит взрослому в глаза,</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улыбается, смеется или сердится, принимает позу, выражающую просьбу взять</w:t>
      </w:r>
      <w:r w:rsidR="00FE6137">
        <w:rPr>
          <w:rFonts w:ascii="Times New Roman" w:hAnsi="Times New Roman" w:cs="Times New Roman"/>
          <w:sz w:val="24"/>
          <w:szCs w:val="24"/>
        </w:rPr>
        <w:t xml:space="preserve"> </w:t>
      </w:r>
      <w:r w:rsidRPr="00032694">
        <w:rPr>
          <w:rFonts w:ascii="Times New Roman" w:hAnsi="Times New Roman" w:cs="Times New Roman"/>
          <w:sz w:val="24"/>
          <w:szCs w:val="24"/>
        </w:rPr>
        <w:t xml:space="preserve">его на руки, показывает на предметы); предметные действия, такие, как вкладывание игрушки в руку взрослого, обмен игрушками, совместные </w:t>
      </w:r>
      <w:r w:rsidRPr="00032694">
        <w:rPr>
          <w:rFonts w:ascii="Times New Roman" w:hAnsi="Times New Roman" w:cs="Times New Roman"/>
          <w:sz w:val="24"/>
          <w:szCs w:val="24"/>
        </w:rPr>
        <w:lastRenderedPageBreak/>
        <w:t>действия;</w:t>
      </w:r>
      <w:r w:rsidR="004A2ED4">
        <w:rPr>
          <w:rFonts w:ascii="Times New Roman" w:hAnsi="Times New Roman" w:cs="Times New Roman"/>
          <w:sz w:val="24"/>
          <w:szCs w:val="24"/>
        </w:rPr>
        <w:t xml:space="preserve"> предречевые вокализации,</w:t>
      </w:r>
      <w:r w:rsidRPr="00032694">
        <w:rPr>
          <w:rFonts w:ascii="Times New Roman" w:hAnsi="Times New Roman" w:cs="Times New Roman"/>
          <w:sz w:val="24"/>
          <w:szCs w:val="24"/>
        </w:rPr>
        <w:t xml:space="preserve"> среди которых основное место занимает лепет.</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Основной</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характеристикой речи на этом этапе остается понимание ребенком речи взрослых.</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Активная речь</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появляется в 1,5 года. Наступает период стремительного обогащения словаря и усложнения грамматического строя речи: на смену отдельным словам, имеющим смысл целого предложения, приходят фразы из двух, трех и более слов. На протяжении второго года артикуляционная сторона речи достаточно быстро совершенствуется.</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Общение ребенка со взрослым все больше начинает опосредствоваться словом. К 2 годам малыш может называть многие предметы из своего окружения,</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людей, животных, известные ему явления природы, которые наблюдает или видит</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на картинках в книжках; он обращается с просьбами, рассказывает о чем-либо,</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задает вопросы. Речь обогащает опыт совместной деятельности с предметами.</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Ребенок понимает назначение и основные качества употребляемых им предметов,</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знает свои вещи и с удовольствием демонстрирует их взрослым. Он становится</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более внимательным при выполнении действий по образцам.</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Под влиянием взрослого ребенок все чаще отражает элементы своего жизненного опыта в игре с сюжетными игрушками. На втором году жизни начинает</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развиваться особая форма деятельности ребенка – процессуальная игра. В этот же</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период складывается его общение со сверстниками.</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Во второй половине раннего возраста ведущая форма общения ребенка со</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взрослым остается прежней – ситуативно-деловой. Это общение, как и на предыдущем этапе, протекает на фоне предметной или игровой деятельности и побуждается потребностью в сотрудничестве со взрослым. В то же время на этом</w:t>
      </w:r>
      <w:r w:rsidR="004A2ED4">
        <w:rPr>
          <w:rFonts w:ascii="Times New Roman" w:hAnsi="Times New Roman" w:cs="Times New Roman"/>
          <w:sz w:val="24"/>
          <w:szCs w:val="24"/>
        </w:rPr>
        <w:t xml:space="preserve"> </w:t>
      </w:r>
      <w:r w:rsidRPr="00032694">
        <w:rPr>
          <w:rFonts w:ascii="Times New Roman" w:hAnsi="Times New Roman" w:cs="Times New Roman"/>
          <w:sz w:val="24"/>
          <w:szCs w:val="24"/>
        </w:rPr>
        <w:t>этапе возрастного развития в общении ребенка со взрослым происходят существенные изменения, которые связаны с появлением речи.</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Интенсивное развитие активной и пассивной речи в этот период приводит к</w:t>
      </w:r>
      <w:r w:rsidR="00B86DC9">
        <w:rPr>
          <w:rFonts w:ascii="Times New Roman" w:hAnsi="Times New Roman" w:cs="Times New Roman"/>
          <w:sz w:val="24"/>
          <w:szCs w:val="24"/>
        </w:rPr>
        <w:t xml:space="preserve"> </w:t>
      </w:r>
      <w:r w:rsidR="00EC0BD8" w:rsidRPr="00032694">
        <w:rPr>
          <w:rFonts w:ascii="Times New Roman" w:hAnsi="Times New Roman" w:cs="Times New Roman"/>
          <w:sz w:val="24"/>
          <w:szCs w:val="24"/>
        </w:rPr>
        <w:t xml:space="preserve">тому, что это общение </w:t>
      </w:r>
      <w:r w:rsidRPr="00032694">
        <w:rPr>
          <w:rFonts w:ascii="Times New Roman" w:hAnsi="Times New Roman" w:cs="Times New Roman"/>
          <w:sz w:val="24"/>
          <w:szCs w:val="24"/>
        </w:rPr>
        <w:t xml:space="preserve"> становится не только предметно-действенным, но</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и речевым. Дети все чаще обращаются к взрослому, пользуясь словами, 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лучше понимают речь взрослого. Развитие активной и пассивной речи на третьем</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году жизни является важным показателем психического развития ребенка. Речь в</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 xml:space="preserve">этом возрасте включена в общение; она формируется и развивается </w:t>
      </w:r>
      <w:r w:rsidR="00EF0C44" w:rsidRPr="00032694">
        <w:rPr>
          <w:rFonts w:ascii="Times New Roman" w:hAnsi="Times New Roman" w:cs="Times New Roman"/>
          <w:sz w:val="24"/>
          <w:szCs w:val="24"/>
        </w:rPr>
        <w:t xml:space="preserve">, </w:t>
      </w:r>
      <w:r w:rsidRPr="00032694">
        <w:rPr>
          <w:rFonts w:ascii="Times New Roman" w:hAnsi="Times New Roman" w:cs="Times New Roman"/>
          <w:sz w:val="24"/>
          <w:szCs w:val="24"/>
        </w:rPr>
        <w:t>прежде всего</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как средство общения с взрослым. На третьем году жизни предметная деятельность по-прежнему занимает ведущее место в развитии ребенка, но приобретает новые черты. Ребенок становится</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все более самостоятельным и умелым. Он уже достаточно хорошо владеет специфическими действиями, знает назначение бытовых предметов (ложки, щетки,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расчески и др.) и хорошо умеет пользоваться ими.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Во второй половине раннего возраста существенно возрастает познавательная активность ребенка. Познавательная активность и предметная деятельность</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тесно связаны между собой и представляют собой две стороны одного процесса.</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Познавательная активность проявляется в отношении детей к разным видам</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 xml:space="preserve">предметных действий, интересе к разного рода предметным задачам, длительности обследования предметов, самостоятельности и настойчивости </w:t>
      </w:r>
      <w:r w:rsidRPr="00032694">
        <w:rPr>
          <w:rFonts w:ascii="Times New Roman" w:hAnsi="Times New Roman" w:cs="Times New Roman"/>
          <w:sz w:val="24"/>
          <w:szCs w:val="24"/>
        </w:rPr>
        <w:lastRenderedPageBreak/>
        <w:t>в решении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предметных задач. Ее отличительной чертой на третьем году жизни является настойчивое стремление к достижению результата, что побуждает ребенка обращаться за помощью к взрослому и более внимательно, чем раньше, следовать его</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инструкциям и пояснениям. К концу раннего детства для ребенка становится значимым не только процесс</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действия, но и его результат. С середины третьего года жизни ребенок ставит цели, достижение которых соответствует значимому, общепринятому результату, например, правильно сложить</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пирамидку, сделать домик из кубиков в соответствии с образцом и пр. Важным</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исходном замыслом. С возникновением этой способности ребенок обретает такое</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важное личностное качество, как самостоятельность, т.е. способность без внешних</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 xml:space="preserve">побудителей инициировать, исполнять и оценивать свои действия. </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Самостоятельно и правильно выполненное действие доставляет ребенку огромное удовольствие, дает чувство собственной компетентности и независимости.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Именно в этом возрасте ребенок начинает произносить известную фразу «я сам» и</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ограничивать участие взрослых в своих делах. Однако, несмотря на относительную</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самостоятельность, ребенок испытывает потребность в одобрении собственных</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действий, в подтверждении их правильности и успешности со стороны взрослого.</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Все большее значение в развитии предметной деятельности начинает приобретать</w:t>
      </w:r>
      <w:r w:rsidR="00B86DC9">
        <w:rPr>
          <w:rFonts w:ascii="Times New Roman" w:hAnsi="Times New Roman" w:cs="Times New Roman"/>
          <w:sz w:val="24"/>
          <w:szCs w:val="24"/>
        </w:rPr>
        <w:t xml:space="preserve"> </w:t>
      </w:r>
      <w:r w:rsidRPr="00032694">
        <w:rPr>
          <w:rFonts w:ascii="Times New Roman" w:hAnsi="Times New Roman" w:cs="Times New Roman"/>
          <w:sz w:val="24"/>
          <w:szCs w:val="24"/>
        </w:rPr>
        <w:t>речь. Ребенок все чаще комментирует свои действия, обращается</w:t>
      </w:r>
      <w:r w:rsidR="00020116">
        <w:rPr>
          <w:rFonts w:ascii="Times New Roman" w:hAnsi="Times New Roman" w:cs="Times New Roman"/>
          <w:sz w:val="24"/>
          <w:szCs w:val="24"/>
        </w:rPr>
        <w:t xml:space="preserve"> </w:t>
      </w:r>
      <w:r w:rsidR="0092756B" w:rsidRPr="00032694">
        <w:rPr>
          <w:rFonts w:ascii="Times New Roman" w:hAnsi="Times New Roman" w:cs="Times New Roman"/>
          <w:sz w:val="24"/>
          <w:szCs w:val="24"/>
        </w:rPr>
        <w:t>к</w:t>
      </w:r>
      <w:r w:rsidR="00020116">
        <w:rPr>
          <w:rFonts w:ascii="Times New Roman" w:hAnsi="Times New Roman" w:cs="Times New Roman"/>
          <w:sz w:val="24"/>
          <w:szCs w:val="24"/>
        </w:rPr>
        <w:t>о</w:t>
      </w:r>
      <w:r w:rsidRPr="00032694">
        <w:rPr>
          <w:rFonts w:ascii="Times New Roman" w:hAnsi="Times New Roman" w:cs="Times New Roman"/>
          <w:sz w:val="24"/>
          <w:szCs w:val="24"/>
        </w:rPr>
        <w:t xml:space="preserve"> взрослому с вопросами и просьбами, что помогает ему лучше регулировать свою</w:t>
      </w:r>
      <w:r w:rsidR="00020116">
        <w:rPr>
          <w:rFonts w:ascii="Times New Roman" w:hAnsi="Times New Roman" w:cs="Times New Roman"/>
          <w:sz w:val="24"/>
          <w:szCs w:val="24"/>
        </w:rPr>
        <w:t xml:space="preserve"> </w:t>
      </w:r>
      <w:r w:rsidRPr="00032694">
        <w:rPr>
          <w:rFonts w:ascii="Times New Roman" w:hAnsi="Times New Roman" w:cs="Times New Roman"/>
          <w:sz w:val="24"/>
          <w:szCs w:val="24"/>
        </w:rPr>
        <w:t xml:space="preserve">деятельность. </w:t>
      </w:r>
    </w:p>
    <w:p w:rsidR="0092756B"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На третьем году жизни углубляется дифференциация предметно-познавательной и игровой деятельностей, которая лишь намечалась на предыдущем этапе. Если предметно-познавательная деятельность осуществляется</w:t>
      </w:r>
      <w:r w:rsidR="00020116">
        <w:rPr>
          <w:rFonts w:ascii="Times New Roman" w:hAnsi="Times New Roman" w:cs="Times New Roman"/>
          <w:sz w:val="24"/>
          <w:szCs w:val="24"/>
        </w:rPr>
        <w:t xml:space="preserve"> </w:t>
      </w:r>
      <w:r w:rsidRPr="00032694">
        <w:rPr>
          <w:rFonts w:ascii="Times New Roman" w:hAnsi="Times New Roman" w:cs="Times New Roman"/>
          <w:sz w:val="24"/>
          <w:szCs w:val="24"/>
        </w:rPr>
        <w:t>как познание и усвоение определенных, культурно-нормированных действий со</w:t>
      </w:r>
      <w:r w:rsidR="00020116">
        <w:rPr>
          <w:rFonts w:ascii="Times New Roman" w:hAnsi="Times New Roman" w:cs="Times New Roman"/>
          <w:sz w:val="24"/>
          <w:szCs w:val="24"/>
        </w:rPr>
        <w:t xml:space="preserve"> </w:t>
      </w:r>
      <w:r w:rsidRPr="00032694">
        <w:rPr>
          <w:rFonts w:ascii="Times New Roman" w:hAnsi="Times New Roman" w:cs="Times New Roman"/>
          <w:sz w:val="24"/>
          <w:szCs w:val="24"/>
        </w:rPr>
        <w:t>знакомыми и малознакомыми предметами, то игровая – предполагает элементы</w:t>
      </w:r>
      <w:r w:rsidR="00020116">
        <w:rPr>
          <w:rFonts w:ascii="Times New Roman" w:hAnsi="Times New Roman" w:cs="Times New Roman"/>
          <w:sz w:val="24"/>
          <w:szCs w:val="24"/>
        </w:rPr>
        <w:t xml:space="preserve"> </w:t>
      </w:r>
      <w:r w:rsidRPr="00032694">
        <w:rPr>
          <w:rFonts w:ascii="Times New Roman" w:hAnsi="Times New Roman" w:cs="Times New Roman"/>
          <w:sz w:val="24"/>
          <w:szCs w:val="24"/>
        </w:rPr>
        <w:t xml:space="preserve">творчества и становление игровых замещений. </w:t>
      </w:r>
    </w:p>
    <w:p w:rsidR="004A2ED4" w:rsidRDefault="004A2ED4" w:rsidP="004A2ED4">
      <w:pPr>
        <w:autoSpaceDE w:val="0"/>
        <w:autoSpaceDN w:val="0"/>
        <w:adjustRightInd w:val="0"/>
        <w:spacing w:after="0" w:line="360" w:lineRule="auto"/>
        <w:jc w:val="center"/>
        <w:rPr>
          <w:rFonts w:ascii="Times New Roman" w:hAnsi="Times New Roman" w:cs="Times New Roman"/>
          <w:b/>
          <w:sz w:val="24"/>
          <w:szCs w:val="24"/>
        </w:rPr>
      </w:pPr>
    </w:p>
    <w:p w:rsidR="0083460A" w:rsidRPr="00060BCA" w:rsidRDefault="0083460A" w:rsidP="00060BCA">
      <w:pPr>
        <w:pStyle w:val="ab"/>
        <w:numPr>
          <w:ilvl w:val="0"/>
          <w:numId w:val="28"/>
        </w:numPr>
        <w:autoSpaceDE w:val="0"/>
        <w:autoSpaceDN w:val="0"/>
        <w:adjustRightInd w:val="0"/>
        <w:spacing w:after="0" w:line="360" w:lineRule="auto"/>
        <w:jc w:val="center"/>
        <w:rPr>
          <w:rFonts w:ascii="Times New Roman" w:hAnsi="Times New Roman" w:cs="Times New Roman"/>
          <w:b/>
          <w:sz w:val="24"/>
          <w:szCs w:val="24"/>
        </w:rPr>
      </w:pPr>
      <w:r w:rsidRPr="00060BCA">
        <w:rPr>
          <w:rFonts w:ascii="Times New Roman" w:hAnsi="Times New Roman" w:cs="Times New Roman"/>
          <w:b/>
          <w:sz w:val="24"/>
          <w:szCs w:val="24"/>
        </w:rPr>
        <w:t>Психологическая характеристика процесса адаптации детей к ДОУ</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Адаптация – это реакция организма и психики на меняющиеся условия среды. Она происходит постоянно, имеет защитный характер, потому что позволяет человеку перестраивать свою деятельность с учетом обстоятельств и повышать ее продуктивность, т.е. развиваться.</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Адаптацию необходимо рассматривать не как пассивное приспособление к меняющимся условиям, а как процесс выработки новых форм и способов активности, обеспечивающих эффективность деятельности в меняющихся условиях и сохранения своего психофизического благополучия.</w:t>
      </w:r>
      <w:r w:rsidR="00020116">
        <w:rPr>
          <w:rFonts w:ascii="Times New Roman" w:hAnsi="Times New Roman" w:cs="Times New Roman"/>
          <w:sz w:val="24"/>
          <w:szCs w:val="24"/>
        </w:rPr>
        <w:t xml:space="preserve"> </w:t>
      </w:r>
      <w:r w:rsidRPr="00032694">
        <w:rPr>
          <w:rFonts w:ascii="Times New Roman" w:hAnsi="Times New Roman" w:cs="Times New Roman"/>
          <w:sz w:val="24"/>
          <w:szCs w:val="24"/>
        </w:rPr>
        <w:t xml:space="preserve">Адаптация направлена на поддержание равновесия организма и среды в новых для ребенка условиях. Изменения, происходящие в процессе адаптации, затрагивают все уровни </w:t>
      </w:r>
      <w:r w:rsidRPr="00032694">
        <w:rPr>
          <w:rFonts w:ascii="Times New Roman" w:hAnsi="Times New Roman" w:cs="Times New Roman"/>
          <w:sz w:val="24"/>
          <w:szCs w:val="24"/>
        </w:rPr>
        <w:lastRenderedPageBreak/>
        <w:t xml:space="preserve">организма и психики. Поэтому все адаптационные возможности и адаптационные изменения необходимо рассматривать на трех уровнях: психофизиологическом, индивидуально-психологическом и социально-психологическом. </w:t>
      </w:r>
    </w:p>
    <w:p w:rsidR="0083460A" w:rsidRPr="00032694" w:rsidRDefault="0083460A" w:rsidP="00BB089E">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Новые условия, характеризующие ДОУ, объединяются в три группы:</w:t>
      </w:r>
    </w:p>
    <w:p w:rsidR="0083460A" w:rsidRPr="00032694" w:rsidRDefault="0083460A" w:rsidP="00BB089E">
      <w:pPr>
        <w:pStyle w:val="ab"/>
        <w:numPr>
          <w:ilvl w:val="0"/>
          <w:numId w:val="12"/>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Условия, связанные с новой организацией взаимодействия с взрослым:</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знакомство с новым взрослым и необходимость выполнять его требования;</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очень активные, неожиданные или незнакомые ребенку действия взрослого, адресованные ребенку или выполняемые поблизости от него;</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жесткая регламентация условий выполнения задач;</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изменение ситуации общения с взрослым, когда ребенок становится не единственным объектом внимания, а членом детской группы;</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поощрение и порицание взрослым действий;</w:t>
      </w:r>
    </w:p>
    <w:p w:rsidR="0083460A" w:rsidRPr="00032694" w:rsidRDefault="0083460A" w:rsidP="00BB089E">
      <w:pPr>
        <w:pStyle w:val="ab"/>
        <w:numPr>
          <w:ilvl w:val="0"/>
          <w:numId w:val="14"/>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ограничение времени на выполнение действий, в том числе бытовых.</w:t>
      </w:r>
    </w:p>
    <w:p w:rsidR="0083460A" w:rsidRPr="00032694" w:rsidRDefault="0083460A" w:rsidP="00BB089E">
      <w:p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 xml:space="preserve">2. </w:t>
      </w:r>
      <w:r w:rsidRPr="00032694">
        <w:rPr>
          <w:rFonts w:ascii="Times New Roman" w:hAnsi="Times New Roman" w:cs="Times New Roman"/>
          <w:b/>
          <w:i/>
          <w:sz w:val="24"/>
          <w:szCs w:val="24"/>
        </w:rPr>
        <w:t>Условия, связанные с новой организацией среды:</w:t>
      </w:r>
    </w:p>
    <w:p w:rsidR="0083460A" w:rsidRPr="00032694" w:rsidRDefault="0083460A" w:rsidP="00BB089E">
      <w:pPr>
        <w:pStyle w:val="ab"/>
        <w:numPr>
          <w:ilvl w:val="0"/>
          <w:numId w:val="15"/>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выход за пределы знакомого помещения;</w:t>
      </w:r>
    </w:p>
    <w:p w:rsidR="0083460A" w:rsidRPr="00032694" w:rsidRDefault="0083460A" w:rsidP="00BB089E">
      <w:pPr>
        <w:pStyle w:val="ab"/>
        <w:numPr>
          <w:ilvl w:val="0"/>
          <w:numId w:val="15"/>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необходимость действовать самостоятельно в организованной свободной деятельности.</w:t>
      </w:r>
    </w:p>
    <w:p w:rsidR="0083460A" w:rsidRPr="00032694" w:rsidRDefault="0083460A" w:rsidP="00BB089E">
      <w:pPr>
        <w:autoSpaceDE w:val="0"/>
        <w:autoSpaceDN w:val="0"/>
        <w:adjustRightInd w:val="0"/>
        <w:spacing w:after="0" w:line="360" w:lineRule="auto"/>
        <w:jc w:val="both"/>
        <w:rPr>
          <w:rFonts w:ascii="Times New Roman" w:hAnsi="Times New Roman" w:cs="Times New Roman"/>
          <w:b/>
          <w:sz w:val="24"/>
          <w:szCs w:val="24"/>
        </w:rPr>
      </w:pPr>
      <w:r w:rsidRPr="00032694">
        <w:rPr>
          <w:rFonts w:ascii="Times New Roman" w:hAnsi="Times New Roman" w:cs="Times New Roman"/>
          <w:sz w:val="24"/>
          <w:szCs w:val="24"/>
        </w:rPr>
        <w:t xml:space="preserve">3. </w:t>
      </w:r>
      <w:r w:rsidRPr="00032694">
        <w:rPr>
          <w:rFonts w:ascii="Times New Roman" w:hAnsi="Times New Roman" w:cs="Times New Roman"/>
          <w:b/>
          <w:sz w:val="24"/>
          <w:szCs w:val="24"/>
        </w:rPr>
        <w:t>Условия, связанные с взаимодействием со сверстниками:</w:t>
      </w:r>
    </w:p>
    <w:p w:rsidR="0083460A" w:rsidRPr="00032694" w:rsidRDefault="0083460A" w:rsidP="00BB089E">
      <w:pPr>
        <w:pStyle w:val="ab"/>
        <w:numPr>
          <w:ilvl w:val="0"/>
          <w:numId w:val="16"/>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встреча с коллективом ровесников;</w:t>
      </w:r>
    </w:p>
    <w:p w:rsidR="0083460A" w:rsidRPr="00032694" w:rsidRDefault="0083460A" w:rsidP="00BB089E">
      <w:pPr>
        <w:pStyle w:val="ab"/>
        <w:numPr>
          <w:ilvl w:val="0"/>
          <w:numId w:val="16"/>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необходимость осуществлять все процессы жизнедеятельности вместе с другими детьми;</w:t>
      </w:r>
    </w:p>
    <w:p w:rsidR="0083460A" w:rsidRPr="00032694" w:rsidRDefault="0083460A" w:rsidP="00BB089E">
      <w:pPr>
        <w:pStyle w:val="ab"/>
        <w:numPr>
          <w:ilvl w:val="0"/>
          <w:numId w:val="16"/>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наличие у ровесников незнакомых ребенку форм поведения в типичных ситуациях.</w:t>
      </w:r>
    </w:p>
    <w:p w:rsidR="0083460A" w:rsidRPr="00032694" w:rsidRDefault="0083460A" w:rsidP="00BB089E">
      <w:pPr>
        <w:autoSpaceDE w:val="0"/>
        <w:autoSpaceDN w:val="0"/>
        <w:adjustRightInd w:val="0"/>
        <w:spacing w:after="0" w:line="360" w:lineRule="auto"/>
        <w:ind w:left="709"/>
        <w:jc w:val="both"/>
        <w:rPr>
          <w:rFonts w:ascii="Times New Roman" w:hAnsi="Times New Roman" w:cs="Times New Roman"/>
          <w:b/>
          <w:sz w:val="24"/>
          <w:szCs w:val="24"/>
        </w:rPr>
      </w:pPr>
      <w:r w:rsidRPr="00032694">
        <w:rPr>
          <w:rFonts w:ascii="Times New Roman" w:hAnsi="Times New Roman" w:cs="Times New Roman"/>
          <w:b/>
          <w:sz w:val="24"/>
          <w:szCs w:val="24"/>
        </w:rPr>
        <w:t>Для успешной адаптации решающее значение имеют:</w:t>
      </w:r>
    </w:p>
    <w:p w:rsidR="0083460A" w:rsidRPr="00032694" w:rsidRDefault="0083460A" w:rsidP="00BB089E">
      <w:pPr>
        <w:pStyle w:val="ab"/>
        <w:numPr>
          <w:ilvl w:val="0"/>
          <w:numId w:val="13"/>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функциональное состояние организма, показателем которого является работоспособность;</w:t>
      </w:r>
    </w:p>
    <w:p w:rsidR="0083460A" w:rsidRPr="00032694" w:rsidRDefault="0083460A" w:rsidP="00BB089E">
      <w:pPr>
        <w:pStyle w:val="ab"/>
        <w:numPr>
          <w:ilvl w:val="0"/>
          <w:numId w:val="13"/>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особенности обменных процессов;</w:t>
      </w:r>
    </w:p>
    <w:p w:rsidR="0083460A" w:rsidRPr="00032694" w:rsidRDefault="0083460A" w:rsidP="00BB089E">
      <w:pPr>
        <w:pStyle w:val="ab"/>
        <w:numPr>
          <w:ilvl w:val="0"/>
          <w:numId w:val="13"/>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тип нервной системы и темперамента;</w:t>
      </w:r>
    </w:p>
    <w:p w:rsidR="0083460A" w:rsidRPr="00032694" w:rsidRDefault="0083460A" w:rsidP="00BB089E">
      <w:pPr>
        <w:pStyle w:val="ab"/>
        <w:numPr>
          <w:ilvl w:val="0"/>
          <w:numId w:val="13"/>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тренированность нервно-психических механизмов, которая достигается постепенным дозированием нагрузок на психику, связанных с новыми впечатлениями;</w:t>
      </w:r>
    </w:p>
    <w:p w:rsidR="0083460A" w:rsidRPr="00032694" w:rsidRDefault="0083460A" w:rsidP="00BB089E">
      <w:pPr>
        <w:pStyle w:val="ab"/>
        <w:numPr>
          <w:ilvl w:val="0"/>
          <w:numId w:val="13"/>
        </w:numPr>
        <w:autoSpaceDE w:val="0"/>
        <w:autoSpaceDN w:val="0"/>
        <w:adjustRightInd w:val="0"/>
        <w:spacing w:after="0" w:line="360" w:lineRule="auto"/>
        <w:jc w:val="both"/>
        <w:rPr>
          <w:rFonts w:ascii="Times New Roman" w:hAnsi="Times New Roman" w:cs="Times New Roman"/>
          <w:sz w:val="24"/>
          <w:szCs w:val="24"/>
        </w:rPr>
      </w:pPr>
      <w:r w:rsidRPr="00032694">
        <w:rPr>
          <w:rFonts w:ascii="Times New Roman" w:hAnsi="Times New Roman" w:cs="Times New Roman"/>
          <w:sz w:val="24"/>
          <w:szCs w:val="24"/>
        </w:rPr>
        <w:t>психологическое состояние ребенка в момент привыкания к новым условиям, например, стабильность положительных эмоций, чувство защищенности, доверия к окружающим, уверенность в себе и близких людях.</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Трудности адаптации обычно возникают в случае, если ребенок изолирован от повседневной адаптации к меняющимся условиям. Родители, которые стремятся поддерживать неизменность окружающей обстановки, стремительно устраняя все препятствия, возникающие в жизни и деятельности ребенка, снижают защитные силы психики. Не умея адаптироваться к минимальным изменениям, «изнеженные» дети испытывают серьезные трудности при значительных переменах в их жизнедеятельности.</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lastRenderedPageBreak/>
        <w:t>Утрата многих традиций семейного воспитания привела к тому, что у многих детей, поступающих в ДОУ, не формируются в соответствии с возрастом навыки самообслуживания и общения. Их коммуникативный опыт ограничивается родителями. А общая нестабильность социальной ситуации приводит к дестабилизации детско-родительских отношений и, как следствие, к невротизации ребенка в ранние периоды развития.</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Тяжело протекает адаптация также в том случае, если она неправильно организована:</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не изучен исходный уровень адаптационных возможностей ребенка или выбраны неправильные приоритеты в их диагностике;</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процесс адаптации ускоряется взрослыми;</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неправильно оценивается процесс привыкания ребенка к новым условиям.</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xml:space="preserve">Проявления дезадаптации зависят от типа нервной системы ребенка (Е.И. Морозова). У возбудимых, расторможенных детей </w:t>
      </w:r>
      <w:r w:rsidRPr="00032694">
        <w:rPr>
          <w:rFonts w:ascii="Times New Roman" w:hAnsi="Times New Roman" w:cs="Times New Roman"/>
          <w:i/>
          <w:sz w:val="24"/>
          <w:szCs w:val="24"/>
        </w:rPr>
        <w:t>первый этап адаптации</w:t>
      </w:r>
      <w:r w:rsidRPr="00032694">
        <w:rPr>
          <w:rFonts w:ascii="Times New Roman" w:hAnsi="Times New Roman" w:cs="Times New Roman"/>
          <w:sz w:val="24"/>
          <w:szCs w:val="24"/>
        </w:rPr>
        <w:t xml:space="preserve"> является негативистическим. Их поведение характеризуется острыми реакциями протеста и выраженными проявлениями аффективной и другой психопатологической симптоматики. Активный протест может вести к преодолению стрессовой ситуации.</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Однако при неверной оценке поведенческих реакций ребенка и последующих ошибочных воспитательных воздействиях взрослого такое деструктивное поведение ребенка может привести к формированию патологических черт характера.</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У тормозимых, боязливых детей первым является депрессивный этап. Активный протест проявляется с отсрочкой – в домашней обстановке. В ДОУ дети внешне выглядят послушными и спокойными, что создает ложное впечатление хорошей адаптации. Дети безучастны к происходящему, пассивны, необщительны, отказываются от игры. Не наблюдается экспрессивных проявлений, недовольства. Попытки взрослого установить контакт с детьми и вовлечь их в совместную деятельность вызывают тревогу, растерянность, которые переходят в беззвучный плач или бесцельное блуждание по групповой комнате. Возникают навязчивые движения, а также поведенческие и эмоциональные признаки регрессии: утрата навыков опрятности, самообслуживания, появление симбиотической привязанности к матери, предпочтение тактильного контакта в общении сл взрослым всем остальным формам общения.</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i/>
          <w:sz w:val="24"/>
          <w:szCs w:val="24"/>
        </w:rPr>
        <w:t>Второй этап</w:t>
      </w:r>
      <w:r w:rsidRPr="00032694">
        <w:rPr>
          <w:rFonts w:ascii="Times New Roman" w:hAnsi="Times New Roman" w:cs="Times New Roman"/>
          <w:sz w:val="24"/>
          <w:szCs w:val="24"/>
        </w:rPr>
        <w:t xml:space="preserve"> получил название псевдо адаптации. Дети по-своему приспосабливаются к психотравмирующей ситуации. В привычной и стабильной обстановке их поведение более адекватное. Общая подавленность иногда, например, на интересных занятиях, сменяется заинтересованностью. Свободная игра протекает в одиночестве, имеет нестойкий, кратковременный характер. На данном этапе фиксируются и стабилизируются невротические проявления, что выражается в нарастании тревожности, сензитивности, ранимости, пассивной подчиняемости, повышенной зависимости от взрослого.  Возникает и усиливается невротическая </w:t>
      </w:r>
      <w:r w:rsidRPr="00032694">
        <w:rPr>
          <w:rFonts w:ascii="Times New Roman" w:hAnsi="Times New Roman" w:cs="Times New Roman"/>
          <w:sz w:val="24"/>
          <w:szCs w:val="24"/>
        </w:rPr>
        <w:lastRenderedPageBreak/>
        <w:t xml:space="preserve">тревога, проявляясь в ритуальном поведении – приверженности к строгому соблюдению порядка действий, например, при укладывании спать, на прогулке. Глубина депрессии и негативизма уменьшается, но расширяется круг невротических проявлений. Приспособление имеет «болезненный характер». Реакции псевдо адаптации распространяются на другие, не связанные с ДОУ, ситуации. </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i/>
          <w:sz w:val="24"/>
          <w:szCs w:val="24"/>
        </w:rPr>
        <w:t>Третий этап</w:t>
      </w:r>
      <w:r w:rsidRPr="00032694">
        <w:rPr>
          <w:rFonts w:ascii="Times New Roman" w:hAnsi="Times New Roman" w:cs="Times New Roman"/>
          <w:sz w:val="24"/>
          <w:szCs w:val="24"/>
        </w:rPr>
        <w:t xml:space="preserve"> предполагает подлинную адаптацию. О завершении процесса адаптации свидетельствуют следующие критерии:</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положительный эмоциональный фон;</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продуктивность действий в новых условиях;</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гибкость реакций на изменение привычной ситуации;</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инициативность в контактах со взрослым, сверстником;</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организованность поведения, отсутствие дискомфорта при выполнении режима дня, бытовых процессов;</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 наличие самостоятельной деятельности по интересам.</w:t>
      </w:r>
    </w:p>
    <w:p w:rsidR="0083460A" w:rsidRPr="00032694" w:rsidRDefault="0083460A" w:rsidP="00BB089E">
      <w:pPr>
        <w:pStyle w:val="ab"/>
        <w:autoSpaceDE w:val="0"/>
        <w:autoSpaceDN w:val="0"/>
        <w:adjustRightInd w:val="0"/>
        <w:spacing w:after="0" w:line="360" w:lineRule="auto"/>
        <w:ind w:left="0" w:firstLine="709"/>
        <w:jc w:val="both"/>
        <w:rPr>
          <w:rFonts w:ascii="Times New Roman" w:hAnsi="Times New Roman" w:cs="Times New Roman"/>
          <w:sz w:val="24"/>
          <w:szCs w:val="24"/>
        </w:rPr>
      </w:pPr>
      <w:r w:rsidRPr="00032694">
        <w:rPr>
          <w:rFonts w:ascii="Times New Roman" w:hAnsi="Times New Roman" w:cs="Times New Roman"/>
          <w:sz w:val="24"/>
          <w:szCs w:val="24"/>
        </w:rPr>
        <w:t>Для успешной адаптации необходимо организовать удовлетворение основных потребностей ребенка, как органических (в отдыхе, в пище и пр.), так и социальных (в доверительных контактах и сотрудничестве со взрослым, познании, признании, одобрении и т.п.), в новой среде и новыми средс</w:t>
      </w:r>
      <w:r w:rsidR="00ED4574" w:rsidRPr="00032694">
        <w:rPr>
          <w:rFonts w:ascii="Times New Roman" w:hAnsi="Times New Roman" w:cs="Times New Roman"/>
          <w:sz w:val="24"/>
          <w:szCs w:val="24"/>
        </w:rPr>
        <w:t>т</w:t>
      </w:r>
      <w:r w:rsidRPr="00032694">
        <w:rPr>
          <w:rFonts w:ascii="Times New Roman" w:hAnsi="Times New Roman" w:cs="Times New Roman"/>
          <w:sz w:val="24"/>
          <w:szCs w:val="24"/>
        </w:rPr>
        <w:t xml:space="preserve">вами.  </w:t>
      </w:r>
    </w:p>
    <w:p w:rsidR="0083460A" w:rsidRPr="00032694" w:rsidRDefault="0083460A" w:rsidP="00032694">
      <w:pPr>
        <w:autoSpaceDE w:val="0"/>
        <w:autoSpaceDN w:val="0"/>
        <w:adjustRightInd w:val="0"/>
        <w:spacing w:after="0" w:line="240" w:lineRule="auto"/>
        <w:ind w:left="709"/>
        <w:rPr>
          <w:rFonts w:ascii="Times New Roman" w:hAnsi="Times New Roman" w:cs="Times New Roman"/>
          <w:sz w:val="24"/>
          <w:szCs w:val="24"/>
        </w:rPr>
      </w:pPr>
    </w:p>
    <w:p w:rsidR="0083460A" w:rsidRPr="00020116" w:rsidRDefault="0083460A" w:rsidP="00020116">
      <w:pPr>
        <w:pStyle w:val="ab"/>
        <w:numPr>
          <w:ilvl w:val="1"/>
          <w:numId w:val="42"/>
        </w:numPr>
        <w:autoSpaceDE w:val="0"/>
        <w:autoSpaceDN w:val="0"/>
        <w:adjustRightInd w:val="0"/>
        <w:spacing w:after="0" w:line="360" w:lineRule="auto"/>
        <w:jc w:val="center"/>
        <w:rPr>
          <w:rFonts w:ascii="Times New Roman" w:hAnsi="Times New Roman" w:cs="Times New Roman"/>
          <w:b/>
          <w:sz w:val="24"/>
          <w:szCs w:val="24"/>
        </w:rPr>
      </w:pPr>
      <w:r w:rsidRPr="00020116">
        <w:rPr>
          <w:rFonts w:ascii="Times New Roman" w:hAnsi="Times New Roman" w:cs="Times New Roman"/>
          <w:b/>
          <w:sz w:val="24"/>
          <w:szCs w:val="24"/>
        </w:rPr>
        <w:t>Этапы работы по программе</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 xml:space="preserve">Программа работы по сопровождению периода адаптации детей к ДОУ предполагает всестороннюю деятельность педагога-психолога в рамках каждого из направлений работы (диагностика, консультирование, просвещение) со всеми участниками образовательного процесса (дети, родители, педагоги). </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Работа по программе осуществляется поэтапно.</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b/>
          <w:i/>
          <w:sz w:val="24"/>
          <w:szCs w:val="24"/>
        </w:rPr>
      </w:pPr>
      <w:r w:rsidRPr="00032694">
        <w:rPr>
          <w:rFonts w:ascii="Times New Roman" w:hAnsi="Times New Roman" w:cs="Times New Roman"/>
          <w:b/>
          <w:i/>
          <w:sz w:val="24"/>
          <w:szCs w:val="24"/>
          <w:lang w:val="en-US"/>
        </w:rPr>
        <w:t>I</w:t>
      </w:r>
      <w:r w:rsidRPr="00032694">
        <w:rPr>
          <w:rFonts w:ascii="Times New Roman" w:hAnsi="Times New Roman" w:cs="Times New Roman"/>
          <w:b/>
          <w:i/>
          <w:sz w:val="24"/>
          <w:szCs w:val="24"/>
        </w:rPr>
        <w:t xml:space="preserve"> этап: подготовительный</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i/>
          <w:sz w:val="24"/>
          <w:szCs w:val="24"/>
        </w:rPr>
        <w:t>Цель</w:t>
      </w:r>
      <w:r w:rsidRPr="00032694">
        <w:rPr>
          <w:rFonts w:ascii="Times New Roman" w:hAnsi="Times New Roman" w:cs="Times New Roman"/>
          <w:sz w:val="24"/>
          <w:szCs w:val="24"/>
        </w:rPr>
        <w:t xml:space="preserve"> – изучение факторов риска, прогнозирование хода адаптации детей, разработка мер поддержки. </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мероприятия по повышению профессиональной компетентности педагогов, психологическое просвещение родителей, сбор информации о детях.</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b/>
          <w:sz w:val="24"/>
          <w:szCs w:val="24"/>
        </w:rPr>
      </w:pPr>
      <w:r w:rsidRPr="00032694">
        <w:rPr>
          <w:rFonts w:ascii="Times New Roman" w:hAnsi="Times New Roman" w:cs="Times New Roman"/>
          <w:b/>
          <w:i/>
          <w:sz w:val="24"/>
          <w:szCs w:val="24"/>
          <w:lang w:val="en-US"/>
        </w:rPr>
        <w:t>II</w:t>
      </w:r>
      <w:r w:rsidRPr="00032694">
        <w:rPr>
          <w:rFonts w:ascii="Times New Roman" w:hAnsi="Times New Roman" w:cs="Times New Roman"/>
          <w:b/>
          <w:i/>
          <w:sz w:val="24"/>
          <w:szCs w:val="24"/>
        </w:rPr>
        <w:t xml:space="preserve"> этап: основной</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i/>
          <w:sz w:val="24"/>
          <w:szCs w:val="24"/>
        </w:rPr>
        <w:t>Цель –</w:t>
      </w:r>
      <w:r w:rsidRPr="00032694">
        <w:rPr>
          <w:rFonts w:ascii="Times New Roman" w:hAnsi="Times New Roman" w:cs="Times New Roman"/>
          <w:sz w:val="24"/>
          <w:szCs w:val="24"/>
        </w:rPr>
        <w:t xml:space="preserve"> обеспечение благополучного хода адаптационного процесса, благоприятного</w:t>
      </w:r>
      <w:r w:rsidR="00B65466">
        <w:rPr>
          <w:rFonts w:ascii="Times New Roman" w:hAnsi="Times New Roman" w:cs="Times New Roman"/>
          <w:sz w:val="24"/>
          <w:szCs w:val="24"/>
        </w:rPr>
        <w:t xml:space="preserve"> </w:t>
      </w:r>
      <w:r w:rsidRPr="00032694">
        <w:rPr>
          <w:rFonts w:ascii="Times New Roman" w:hAnsi="Times New Roman" w:cs="Times New Roman"/>
          <w:sz w:val="24"/>
          <w:szCs w:val="24"/>
        </w:rPr>
        <w:t xml:space="preserve">психологического климата в  адаптационных группах. </w:t>
      </w:r>
    </w:p>
    <w:p w:rsidR="00A41E5F"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осуществление текущей диагностики хода адаптационного процесса (систематические наблюдения за поведением детей), корректировку мер их психолого-</w:t>
      </w:r>
      <w:r w:rsidRPr="00032694">
        <w:rPr>
          <w:rFonts w:ascii="Times New Roman" w:hAnsi="Times New Roman" w:cs="Times New Roman"/>
          <w:sz w:val="24"/>
          <w:szCs w:val="24"/>
        </w:rPr>
        <w:lastRenderedPageBreak/>
        <w:t>педагогической поддержки, проведение комплекса адаптационных игр, консультирование родителей и педагогов при возникновении затруднений, психологическое просвещение. 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 торможения негативных эмоциональных состояний и снятию излишнего эмоционального возбуждения.</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b/>
          <w:sz w:val="24"/>
          <w:szCs w:val="24"/>
        </w:rPr>
      </w:pPr>
      <w:r w:rsidRPr="00032694">
        <w:rPr>
          <w:rFonts w:ascii="Times New Roman" w:hAnsi="Times New Roman" w:cs="Times New Roman"/>
          <w:b/>
          <w:sz w:val="24"/>
          <w:szCs w:val="24"/>
          <w:lang w:val="en-US"/>
        </w:rPr>
        <w:t>III</w:t>
      </w:r>
      <w:r w:rsidR="00A96050" w:rsidRPr="00032694">
        <w:rPr>
          <w:rFonts w:ascii="Times New Roman" w:hAnsi="Times New Roman" w:cs="Times New Roman"/>
          <w:b/>
          <w:sz w:val="24"/>
          <w:szCs w:val="24"/>
        </w:rPr>
        <w:t xml:space="preserve"> </w:t>
      </w:r>
      <w:r w:rsidRPr="00032694">
        <w:rPr>
          <w:rFonts w:ascii="Times New Roman" w:hAnsi="Times New Roman" w:cs="Times New Roman"/>
          <w:b/>
          <w:sz w:val="24"/>
          <w:szCs w:val="24"/>
        </w:rPr>
        <w:t>этап: заключительный</w:t>
      </w:r>
    </w:p>
    <w:p w:rsidR="0083460A"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i/>
          <w:sz w:val="24"/>
          <w:szCs w:val="24"/>
        </w:rPr>
        <w:t>Цель –</w:t>
      </w:r>
      <w:r w:rsidRPr="00032694">
        <w:rPr>
          <w:rFonts w:ascii="Times New Roman" w:hAnsi="Times New Roman" w:cs="Times New Roman"/>
          <w:sz w:val="24"/>
          <w:szCs w:val="24"/>
        </w:rPr>
        <w:t xml:space="preserve"> анализ хода процесса адаптации детей к условиям ДОУ, формулировка выводов.</w:t>
      </w:r>
    </w:p>
    <w:p w:rsidR="00ED4574" w:rsidRPr="00032694" w:rsidRDefault="0083460A" w:rsidP="00D57F7F">
      <w:pPr>
        <w:autoSpaceDE w:val="0"/>
        <w:autoSpaceDN w:val="0"/>
        <w:adjustRightInd w:val="0"/>
        <w:spacing w:after="0" w:line="360" w:lineRule="auto"/>
        <w:ind w:firstLine="709"/>
        <w:jc w:val="both"/>
        <w:rPr>
          <w:rFonts w:ascii="Times New Roman" w:hAnsi="Times New Roman" w:cs="Times New Roman"/>
          <w:sz w:val="24"/>
          <w:szCs w:val="24"/>
        </w:rPr>
      </w:pPr>
      <w:r w:rsidRPr="00032694">
        <w:rPr>
          <w:rFonts w:ascii="Times New Roman" w:hAnsi="Times New Roman" w:cs="Times New Roman"/>
          <w:sz w:val="24"/>
          <w:szCs w:val="24"/>
        </w:rPr>
        <w:t>Предполагает осуществление итоговой диагностики уровня адаптированности (дезадаптации) детей к условиям ДОУ, участие  в работе психолого-медико-педагогического консилиума, анализ проделанной работы.</w:t>
      </w:r>
    </w:p>
    <w:p w:rsidR="00D57F7F" w:rsidRDefault="00D57F7F" w:rsidP="00D57F7F">
      <w:pPr>
        <w:autoSpaceDE w:val="0"/>
        <w:autoSpaceDN w:val="0"/>
        <w:adjustRightInd w:val="0"/>
        <w:spacing w:after="0" w:line="360" w:lineRule="auto"/>
        <w:ind w:firstLine="709"/>
        <w:jc w:val="both"/>
        <w:rPr>
          <w:rFonts w:ascii="Times New Roman" w:hAnsi="Times New Roman" w:cs="Times New Roman"/>
          <w:sz w:val="24"/>
          <w:szCs w:val="24"/>
        </w:rPr>
      </w:pPr>
    </w:p>
    <w:p w:rsidR="0083460A" w:rsidRPr="00060BCA" w:rsidRDefault="0083460A" w:rsidP="007E4263">
      <w:pPr>
        <w:pStyle w:val="ab"/>
        <w:numPr>
          <w:ilvl w:val="1"/>
          <w:numId w:val="42"/>
        </w:numPr>
        <w:autoSpaceDE w:val="0"/>
        <w:autoSpaceDN w:val="0"/>
        <w:adjustRightInd w:val="0"/>
        <w:spacing w:after="0" w:line="360" w:lineRule="auto"/>
        <w:ind w:left="851"/>
        <w:jc w:val="center"/>
        <w:rPr>
          <w:rFonts w:ascii="Times New Roman" w:hAnsi="Times New Roman" w:cs="Times New Roman"/>
          <w:b/>
          <w:sz w:val="24"/>
          <w:szCs w:val="24"/>
        </w:rPr>
      </w:pPr>
      <w:r w:rsidRPr="00060BCA">
        <w:rPr>
          <w:rFonts w:ascii="Times New Roman" w:hAnsi="Times New Roman" w:cs="Times New Roman"/>
          <w:b/>
          <w:sz w:val="24"/>
          <w:szCs w:val="24"/>
        </w:rPr>
        <w:t>Содержание деятельности педагога-психолога на основных этапах работы по психологическому сопровождению адаптационного процесса в ДОУ</w:t>
      </w:r>
    </w:p>
    <w:tbl>
      <w:tblPr>
        <w:tblStyle w:val="af7"/>
        <w:tblW w:w="0" w:type="auto"/>
        <w:jc w:val="center"/>
        <w:tblLayout w:type="fixed"/>
        <w:tblLook w:val="04A0" w:firstRow="1" w:lastRow="0" w:firstColumn="1" w:lastColumn="0" w:noHBand="0" w:noVBand="1"/>
      </w:tblPr>
      <w:tblGrid>
        <w:gridCol w:w="959"/>
        <w:gridCol w:w="3184"/>
        <w:gridCol w:w="2687"/>
        <w:gridCol w:w="2741"/>
      </w:tblGrid>
      <w:tr w:rsidR="0083460A" w:rsidRPr="00032694" w:rsidTr="00D57F7F">
        <w:trPr>
          <w:trHeight w:val="375"/>
          <w:jc w:val="center"/>
        </w:trPr>
        <w:tc>
          <w:tcPr>
            <w:tcW w:w="959" w:type="dxa"/>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Сроки</w:t>
            </w:r>
          </w:p>
        </w:tc>
        <w:tc>
          <w:tcPr>
            <w:tcW w:w="3184" w:type="dxa"/>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Работа с детьми</w:t>
            </w:r>
          </w:p>
        </w:tc>
        <w:tc>
          <w:tcPr>
            <w:tcW w:w="2687" w:type="dxa"/>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 xml:space="preserve">Работа с </w:t>
            </w:r>
          </w:p>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родителями</w:t>
            </w:r>
          </w:p>
        </w:tc>
        <w:tc>
          <w:tcPr>
            <w:tcW w:w="2741" w:type="dxa"/>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 xml:space="preserve">Работа с </w:t>
            </w:r>
          </w:p>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rPr>
              <w:t>педагогами</w:t>
            </w:r>
          </w:p>
        </w:tc>
      </w:tr>
      <w:tr w:rsidR="0083460A" w:rsidRPr="00032694" w:rsidTr="00D57F7F">
        <w:trPr>
          <w:jc w:val="center"/>
        </w:trPr>
        <w:tc>
          <w:tcPr>
            <w:tcW w:w="959" w:type="dxa"/>
          </w:tcPr>
          <w:p w:rsidR="0083460A" w:rsidRPr="00032694" w:rsidRDefault="0083460A" w:rsidP="00032694">
            <w:pPr>
              <w:autoSpaceDE w:val="0"/>
              <w:autoSpaceDN w:val="0"/>
              <w:adjustRightInd w:val="0"/>
              <w:rPr>
                <w:rFonts w:ascii="Times New Roman" w:hAnsi="Times New Roman" w:cs="Times New Roman"/>
                <w:b/>
                <w:sz w:val="24"/>
                <w:szCs w:val="24"/>
                <w:lang w:val="en-US"/>
              </w:rPr>
            </w:pPr>
          </w:p>
        </w:tc>
        <w:tc>
          <w:tcPr>
            <w:tcW w:w="8612" w:type="dxa"/>
            <w:gridSpan w:val="3"/>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lang w:val="en-US"/>
              </w:rPr>
              <w:t>I</w:t>
            </w:r>
            <w:r w:rsidRPr="00032694">
              <w:rPr>
                <w:rFonts w:ascii="Times New Roman" w:hAnsi="Times New Roman" w:cs="Times New Roman"/>
                <w:b/>
                <w:sz w:val="24"/>
                <w:szCs w:val="24"/>
              </w:rPr>
              <w:t xml:space="preserve"> этап: подготовительный</w:t>
            </w:r>
          </w:p>
        </w:tc>
      </w:tr>
      <w:tr w:rsidR="0083460A" w:rsidRPr="00032694" w:rsidTr="00D57F7F">
        <w:trPr>
          <w:jc w:val="center"/>
        </w:trPr>
        <w:tc>
          <w:tcPr>
            <w:tcW w:w="959" w:type="dxa"/>
          </w:tcPr>
          <w:p w:rsidR="0083460A" w:rsidRPr="00032694" w:rsidRDefault="0083460A" w:rsidP="00032694">
            <w:pPr>
              <w:autoSpaceDE w:val="0"/>
              <w:autoSpaceDN w:val="0"/>
              <w:adjustRightInd w:val="0"/>
              <w:spacing w:before="100" w:beforeAutospacing="1"/>
              <w:rPr>
                <w:rFonts w:ascii="Times New Roman" w:hAnsi="Times New Roman" w:cs="Times New Roman"/>
                <w:sz w:val="24"/>
                <w:szCs w:val="24"/>
              </w:rPr>
            </w:pPr>
            <w:r w:rsidRPr="00032694">
              <w:rPr>
                <w:rFonts w:ascii="Times New Roman" w:hAnsi="Times New Roman" w:cs="Times New Roman"/>
                <w:sz w:val="24"/>
                <w:szCs w:val="24"/>
              </w:rPr>
              <w:t>Июль - август</w:t>
            </w:r>
          </w:p>
        </w:tc>
        <w:tc>
          <w:tcPr>
            <w:tcW w:w="3184"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1) первичная диагностика с целью определения сильных и слабых сторон развития ребенка, факторов дезадаптации, адаптационных возможностей</w:t>
            </w:r>
            <w:r w:rsidR="00A8577C"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определение прогноза течения адаптации;</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3) участие совместно с администрацией ДОУ в составлении подвижного графика поступления детей в группу;</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4) участие в комплектовании групп;</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5) разработка мер психолого-педагогической поддержки детей в период адаптации на основе выявленных индивидуальных особенностей;</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6) разработка карты индивидуального </w:t>
            </w:r>
            <w:r w:rsidRPr="00032694">
              <w:rPr>
                <w:rFonts w:ascii="Times New Roman" w:hAnsi="Times New Roman" w:cs="Times New Roman"/>
                <w:sz w:val="24"/>
                <w:szCs w:val="24"/>
              </w:rPr>
              <w:lastRenderedPageBreak/>
              <w:t xml:space="preserve">сопровождения ребенка в адаптационный период </w:t>
            </w:r>
            <w:r w:rsidRPr="00032694">
              <w:rPr>
                <w:rFonts w:ascii="Times New Roman" w:hAnsi="Times New Roman" w:cs="Times New Roman"/>
                <w:i/>
                <w:sz w:val="24"/>
                <w:szCs w:val="24"/>
              </w:rPr>
              <w:t>(приложение 1)</w:t>
            </w:r>
            <w:r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7) составление психологического заключения по итогам первого этапа.</w:t>
            </w:r>
          </w:p>
        </w:tc>
        <w:tc>
          <w:tcPr>
            <w:tcW w:w="2687"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lastRenderedPageBreak/>
              <w:t>1) психологическое просвещение:</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выступление на родительском собрании на тему: «Особенности адаптации детей раннего возраста к условиям ДОУ»</w:t>
            </w:r>
            <w:r w:rsidRPr="00032694">
              <w:rPr>
                <w:rFonts w:ascii="Times New Roman" w:hAnsi="Times New Roman" w:cs="Times New Roman"/>
                <w:i/>
                <w:sz w:val="24"/>
                <w:szCs w:val="24"/>
              </w:rPr>
              <w:t>(приложение 2)</w:t>
            </w:r>
            <w:r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-создание информационной папки «Адаптация к ДОУ: советы психолога»</w:t>
            </w:r>
            <w:r w:rsidRPr="00032694">
              <w:rPr>
                <w:rFonts w:ascii="Times New Roman" w:hAnsi="Times New Roman" w:cs="Times New Roman"/>
                <w:i/>
                <w:sz w:val="24"/>
                <w:szCs w:val="24"/>
              </w:rPr>
              <w:t>(приложение 3)</w:t>
            </w:r>
            <w:r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создание памятки «Как подготовить ребенка к детскому саду»</w:t>
            </w:r>
            <w:r w:rsidRPr="00032694">
              <w:rPr>
                <w:rFonts w:ascii="Times New Roman" w:hAnsi="Times New Roman" w:cs="Times New Roman"/>
                <w:i/>
                <w:sz w:val="24"/>
                <w:szCs w:val="24"/>
              </w:rPr>
              <w:t>(приложение 4</w:t>
            </w:r>
            <w:r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2) анкетирование с целью составления психологического портрета ребенка, выявления факторов риска дезадаптации </w:t>
            </w:r>
            <w:r w:rsidRPr="00032694">
              <w:rPr>
                <w:rFonts w:ascii="Times New Roman" w:hAnsi="Times New Roman" w:cs="Times New Roman"/>
                <w:i/>
                <w:sz w:val="24"/>
                <w:szCs w:val="24"/>
              </w:rPr>
              <w:lastRenderedPageBreak/>
              <w:t>(приложение 5)</w:t>
            </w:r>
            <w:r w:rsidRPr="00032694">
              <w:rPr>
                <w:rFonts w:ascii="Times New Roman" w:hAnsi="Times New Roman" w:cs="Times New Roman"/>
                <w:sz w:val="24"/>
                <w:szCs w:val="24"/>
              </w:rPr>
              <w:t xml:space="preserve">; </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индивидуальная консультация детско-родительской пары.</w:t>
            </w:r>
          </w:p>
        </w:tc>
        <w:tc>
          <w:tcPr>
            <w:tcW w:w="2741"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lastRenderedPageBreak/>
              <w:t>1) психологическое просвещение:</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 консультация для воспитателей «Степень адаптации детей к условиям детского сада») </w:t>
            </w:r>
            <w:r w:rsidRPr="00032694">
              <w:rPr>
                <w:rFonts w:ascii="Times New Roman" w:hAnsi="Times New Roman" w:cs="Times New Roman"/>
                <w:i/>
                <w:sz w:val="24"/>
                <w:szCs w:val="24"/>
              </w:rPr>
              <w:t>(приложение 6)</w:t>
            </w:r>
            <w:r w:rsidRPr="00032694">
              <w:rPr>
                <w:rFonts w:ascii="Times New Roman" w:hAnsi="Times New Roman" w:cs="Times New Roman"/>
                <w:sz w:val="24"/>
                <w:szCs w:val="24"/>
              </w:rPr>
              <w:t>;</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работа с новинками литературы;</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 информационный обмен. </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консультирование по результатам первичной диагностики с целью индивидуализации педагогом работы с детьми, совместная разработка мер психолого-педагогической поддержки детей «группы риска дезадаптации»;</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3) помощь педагогам в организации </w:t>
            </w:r>
            <w:r w:rsidRPr="00032694">
              <w:rPr>
                <w:rFonts w:ascii="Times New Roman" w:hAnsi="Times New Roman" w:cs="Times New Roman"/>
                <w:sz w:val="24"/>
                <w:szCs w:val="24"/>
              </w:rPr>
              <w:lastRenderedPageBreak/>
              <w:t xml:space="preserve">образовательного пространства с учетом адаптационного процесса.  </w:t>
            </w:r>
          </w:p>
        </w:tc>
      </w:tr>
      <w:tr w:rsidR="0083460A" w:rsidRPr="00032694" w:rsidTr="00D57F7F">
        <w:trPr>
          <w:jc w:val="center"/>
        </w:trPr>
        <w:tc>
          <w:tcPr>
            <w:tcW w:w="9571" w:type="dxa"/>
            <w:gridSpan w:val="4"/>
          </w:tcPr>
          <w:p w:rsidR="0083460A" w:rsidRPr="00032694" w:rsidRDefault="0083460A" w:rsidP="00032694">
            <w:pPr>
              <w:autoSpaceDE w:val="0"/>
              <w:autoSpaceDN w:val="0"/>
              <w:adjustRightInd w:val="0"/>
              <w:spacing w:before="100" w:beforeAutospacing="1"/>
              <w:rPr>
                <w:rFonts w:ascii="Times New Roman" w:hAnsi="Times New Roman" w:cs="Times New Roman"/>
                <w:b/>
                <w:sz w:val="24"/>
                <w:szCs w:val="24"/>
              </w:rPr>
            </w:pPr>
            <w:r w:rsidRPr="00032694">
              <w:rPr>
                <w:rFonts w:ascii="Times New Roman" w:hAnsi="Times New Roman" w:cs="Times New Roman"/>
                <w:b/>
                <w:sz w:val="24"/>
                <w:szCs w:val="24"/>
                <w:lang w:val="en-US"/>
              </w:rPr>
              <w:lastRenderedPageBreak/>
              <w:t xml:space="preserve">II </w:t>
            </w:r>
            <w:r w:rsidRPr="00032694">
              <w:rPr>
                <w:rFonts w:ascii="Times New Roman" w:hAnsi="Times New Roman" w:cs="Times New Roman"/>
                <w:b/>
                <w:sz w:val="24"/>
                <w:szCs w:val="24"/>
              </w:rPr>
              <w:t>этап: основной</w:t>
            </w:r>
          </w:p>
        </w:tc>
      </w:tr>
      <w:tr w:rsidR="0083460A" w:rsidRPr="00032694" w:rsidTr="00D57F7F">
        <w:trPr>
          <w:jc w:val="center"/>
        </w:trPr>
        <w:tc>
          <w:tcPr>
            <w:tcW w:w="959" w:type="dxa"/>
          </w:tcPr>
          <w:p w:rsidR="0083460A" w:rsidRPr="00032694" w:rsidRDefault="0083460A" w:rsidP="00032694">
            <w:pPr>
              <w:autoSpaceDE w:val="0"/>
              <w:autoSpaceDN w:val="0"/>
              <w:adjustRightInd w:val="0"/>
              <w:spacing w:before="100" w:beforeAutospacing="1"/>
              <w:rPr>
                <w:rFonts w:ascii="Times New Roman" w:hAnsi="Times New Roman" w:cs="Times New Roman"/>
                <w:sz w:val="24"/>
                <w:szCs w:val="24"/>
              </w:rPr>
            </w:pPr>
            <w:r w:rsidRPr="00032694">
              <w:rPr>
                <w:rFonts w:ascii="Times New Roman" w:hAnsi="Times New Roman" w:cs="Times New Roman"/>
                <w:sz w:val="24"/>
                <w:szCs w:val="24"/>
              </w:rPr>
              <w:t>Август - октябрь</w:t>
            </w:r>
          </w:p>
        </w:tc>
        <w:tc>
          <w:tcPr>
            <w:tcW w:w="3184"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1) систематические наблюдения за поведением детей в ходе адаптационного процесса; </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осуществление текущей диагностики хода адаптационного процесса: заполнение листов адаптации;</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3) конкретизация группы адаптации ребенка;</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4) корректировка мер психолого-педагогического сопровождения;</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5) разнообразная индивидуальная совместная деятельность с детьми «группы риска» с целью торможения негативных эмоциональных состояний, формирования чувства доверия к новым взрослым и сверстникам;</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6) реализация системы групповых адаптационных игр, направленных на снятие эмоционального напряжения, формирование благоприятного психологического климата в адаптационных группах. </w:t>
            </w:r>
          </w:p>
        </w:tc>
        <w:tc>
          <w:tcPr>
            <w:tcW w:w="2687"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1) индивидуальное консультирование по запросу или инициативе психолога;</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подготовка рекомендаций, предложений, пожеланий;</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3) психологическое просвещение (выступления на родительских собраниях в группах на тему «Анализ процесса адаптации детей к ДОУ», стендовая информация в уголках групп, на интернет-сайте ДОУ, подбор и распространение специальной психолого-педагогической литературы).</w:t>
            </w:r>
          </w:p>
          <w:p w:rsidR="0083460A" w:rsidRPr="00032694" w:rsidRDefault="0083460A" w:rsidP="00032694">
            <w:pPr>
              <w:autoSpaceDE w:val="0"/>
              <w:autoSpaceDN w:val="0"/>
              <w:adjustRightInd w:val="0"/>
              <w:spacing w:before="100" w:beforeAutospacing="1"/>
              <w:rPr>
                <w:rFonts w:ascii="Times New Roman" w:hAnsi="Times New Roman" w:cs="Times New Roman"/>
                <w:sz w:val="24"/>
                <w:szCs w:val="24"/>
              </w:rPr>
            </w:pPr>
          </w:p>
        </w:tc>
        <w:tc>
          <w:tcPr>
            <w:tcW w:w="2741"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1) консультирование по текущим вопросам хода адаптационного процесса;</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совместная оценка ситуации;</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3) помощь в осуществлении индивидуального подхода к детям;</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4) рефлексия собственной деятельности, контроль за выполнением рекомендаций, прогноз результатов.</w:t>
            </w:r>
          </w:p>
          <w:p w:rsidR="0083460A" w:rsidRPr="00032694" w:rsidRDefault="0083460A" w:rsidP="00032694">
            <w:pPr>
              <w:autoSpaceDE w:val="0"/>
              <w:autoSpaceDN w:val="0"/>
              <w:adjustRightInd w:val="0"/>
              <w:spacing w:before="100" w:beforeAutospacing="1"/>
              <w:rPr>
                <w:rFonts w:ascii="Times New Roman" w:hAnsi="Times New Roman" w:cs="Times New Roman"/>
                <w:sz w:val="24"/>
                <w:szCs w:val="24"/>
              </w:rPr>
            </w:pPr>
          </w:p>
        </w:tc>
      </w:tr>
      <w:tr w:rsidR="0083460A" w:rsidRPr="00032694" w:rsidTr="00D57F7F">
        <w:trPr>
          <w:jc w:val="center"/>
        </w:trPr>
        <w:tc>
          <w:tcPr>
            <w:tcW w:w="9571" w:type="dxa"/>
            <w:gridSpan w:val="4"/>
          </w:tcPr>
          <w:p w:rsidR="0083460A" w:rsidRPr="00032694" w:rsidRDefault="0083460A" w:rsidP="00032694">
            <w:pPr>
              <w:autoSpaceDE w:val="0"/>
              <w:autoSpaceDN w:val="0"/>
              <w:adjustRightInd w:val="0"/>
              <w:rPr>
                <w:rFonts w:ascii="Times New Roman" w:hAnsi="Times New Roman" w:cs="Times New Roman"/>
                <w:b/>
                <w:sz w:val="24"/>
                <w:szCs w:val="24"/>
              </w:rPr>
            </w:pPr>
            <w:r w:rsidRPr="00032694">
              <w:rPr>
                <w:rFonts w:ascii="Times New Roman" w:hAnsi="Times New Roman" w:cs="Times New Roman"/>
                <w:b/>
                <w:sz w:val="24"/>
                <w:szCs w:val="24"/>
                <w:lang w:val="en-US"/>
              </w:rPr>
              <w:t xml:space="preserve">III </w:t>
            </w:r>
            <w:r w:rsidRPr="00032694">
              <w:rPr>
                <w:rFonts w:ascii="Times New Roman" w:hAnsi="Times New Roman" w:cs="Times New Roman"/>
                <w:b/>
                <w:sz w:val="24"/>
                <w:szCs w:val="24"/>
              </w:rPr>
              <w:t>этап: заключительный</w:t>
            </w:r>
          </w:p>
        </w:tc>
      </w:tr>
      <w:tr w:rsidR="0083460A" w:rsidRPr="00032694" w:rsidTr="00D57F7F">
        <w:trPr>
          <w:jc w:val="center"/>
        </w:trPr>
        <w:tc>
          <w:tcPr>
            <w:tcW w:w="959" w:type="dxa"/>
          </w:tcPr>
          <w:p w:rsidR="0083460A" w:rsidRPr="00032694" w:rsidRDefault="0083460A" w:rsidP="00032694">
            <w:pPr>
              <w:autoSpaceDE w:val="0"/>
              <w:autoSpaceDN w:val="0"/>
              <w:adjustRightInd w:val="0"/>
              <w:spacing w:before="100" w:beforeAutospacing="1"/>
              <w:rPr>
                <w:rFonts w:ascii="Times New Roman" w:hAnsi="Times New Roman" w:cs="Times New Roman"/>
                <w:sz w:val="24"/>
                <w:szCs w:val="24"/>
              </w:rPr>
            </w:pPr>
            <w:r w:rsidRPr="00032694">
              <w:rPr>
                <w:rFonts w:ascii="Times New Roman" w:hAnsi="Times New Roman" w:cs="Times New Roman"/>
                <w:sz w:val="24"/>
                <w:szCs w:val="24"/>
              </w:rPr>
              <w:t>Ноябрь</w:t>
            </w:r>
          </w:p>
        </w:tc>
        <w:tc>
          <w:tcPr>
            <w:tcW w:w="3184"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1) наблюдение за эмоциональным состоянием детей, их включенности в воспитательно-образовательный процесс </w:t>
            </w:r>
            <w:r w:rsidRPr="00032694">
              <w:rPr>
                <w:rFonts w:ascii="Times New Roman" w:hAnsi="Times New Roman" w:cs="Times New Roman"/>
                <w:sz w:val="24"/>
                <w:szCs w:val="24"/>
              </w:rPr>
              <w:lastRenderedPageBreak/>
              <w:t>дошкольного учреждения;</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2) анализ течения процесса адаптации детей ДОУ (данные «Листов адаптации») с целью принятия решения о завершении адаптационного процесса;</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3) анализ причин эмоционального неблагополучия и затруднений вхождения в воспитательно-образовательный процесс дошкольного учреждения отдельных детей;</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4) разработка мер индивидуальной помощи дезадаптированным детям.</w:t>
            </w:r>
          </w:p>
        </w:tc>
        <w:tc>
          <w:tcPr>
            <w:tcW w:w="2687"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lastRenderedPageBreak/>
              <w:t>1) индивидуальные консультации для родителей детей с признаками дезадаптации к ДОУ.</w:t>
            </w:r>
          </w:p>
          <w:p w:rsidR="0083460A" w:rsidRPr="00032694" w:rsidRDefault="0083460A" w:rsidP="00032694">
            <w:pPr>
              <w:autoSpaceDE w:val="0"/>
              <w:autoSpaceDN w:val="0"/>
              <w:adjustRightInd w:val="0"/>
              <w:rPr>
                <w:rFonts w:ascii="Times New Roman" w:hAnsi="Times New Roman" w:cs="Times New Roman"/>
                <w:sz w:val="24"/>
                <w:szCs w:val="24"/>
              </w:rPr>
            </w:pPr>
          </w:p>
        </w:tc>
        <w:tc>
          <w:tcPr>
            <w:tcW w:w="2741" w:type="dxa"/>
          </w:tcPr>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lastRenderedPageBreak/>
              <w:t>1) составление аналитической справки по результатам адаптационного процесса;</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lastRenderedPageBreak/>
              <w:t>2) участие в работе психолого-медико-педагогического консилиума с целью:</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а) системного анализа причин эмоционального неблагополучия и затруднений вхождения в воспитательно-образовательный процесс дошкольного учреждения отдельных воспитанников;</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 xml:space="preserve">б) координации действий специалистов по оказанию мер психолого-педагогической поддержки дезадаптированным детям; </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в) коллективной разработки программ психолого-педагогического сопровождения дезадаптированных детей;</w:t>
            </w:r>
          </w:p>
          <w:p w:rsidR="0083460A" w:rsidRPr="00032694" w:rsidRDefault="0083460A" w:rsidP="00032694">
            <w:pPr>
              <w:autoSpaceDE w:val="0"/>
              <w:autoSpaceDN w:val="0"/>
              <w:adjustRightInd w:val="0"/>
              <w:rPr>
                <w:rFonts w:ascii="Times New Roman" w:hAnsi="Times New Roman" w:cs="Times New Roman"/>
                <w:sz w:val="24"/>
                <w:szCs w:val="24"/>
              </w:rPr>
            </w:pPr>
            <w:r w:rsidRPr="00032694">
              <w:rPr>
                <w:rFonts w:ascii="Times New Roman" w:hAnsi="Times New Roman" w:cs="Times New Roman"/>
                <w:sz w:val="24"/>
                <w:szCs w:val="24"/>
              </w:rPr>
              <w:t>г) анализа выявленных психолого-педагогических затруднений в деятельности педагогов и определения путей их преодоления.</w:t>
            </w:r>
          </w:p>
        </w:tc>
      </w:tr>
    </w:tbl>
    <w:p w:rsidR="0083460A" w:rsidRPr="00032694" w:rsidRDefault="0083460A" w:rsidP="00032694">
      <w:pPr>
        <w:pStyle w:val="ab"/>
        <w:autoSpaceDE w:val="0"/>
        <w:autoSpaceDN w:val="0"/>
        <w:adjustRightInd w:val="0"/>
        <w:spacing w:after="0" w:line="240" w:lineRule="auto"/>
        <w:ind w:left="1080"/>
        <w:rPr>
          <w:rFonts w:ascii="Times New Roman" w:hAnsi="Times New Roman" w:cs="Times New Roman"/>
          <w:b/>
          <w:sz w:val="24"/>
          <w:szCs w:val="24"/>
        </w:rPr>
      </w:pPr>
    </w:p>
    <w:p w:rsidR="0083460A" w:rsidRPr="00032694" w:rsidRDefault="0083460A" w:rsidP="007E4263">
      <w:pPr>
        <w:pStyle w:val="ab"/>
        <w:autoSpaceDE w:val="0"/>
        <w:autoSpaceDN w:val="0"/>
        <w:adjustRightInd w:val="0"/>
        <w:spacing w:after="0" w:line="240" w:lineRule="auto"/>
        <w:ind w:left="709"/>
        <w:jc w:val="center"/>
        <w:rPr>
          <w:rFonts w:ascii="Times New Roman" w:hAnsi="Times New Roman" w:cs="Times New Roman"/>
          <w:b/>
          <w:sz w:val="24"/>
          <w:szCs w:val="24"/>
        </w:rPr>
      </w:pPr>
    </w:p>
    <w:p w:rsidR="006C3FE5" w:rsidRDefault="006C3FE5" w:rsidP="007E4263">
      <w:pPr>
        <w:pStyle w:val="ab"/>
        <w:numPr>
          <w:ilvl w:val="1"/>
          <w:numId w:val="42"/>
        </w:numPr>
        <w:autoSpaceDE w:val="0"/>
        <w:autoSpaceDN w:val="0"/>
        <w:adjustRightInd w:val="0"/>
        <w:spacing w:after="0" w:line="240" w:lineRule="auto"/>
        <w:ind w:left="709"/>
        <w:jc w:val="center"/>
        <w:rPr>
          <w:rFonts w:ascii="Times New Roman" w:hAnsi="Times New Roman" w:cs="Times New Roman"/>
          <w:b/>
          <w:sz w:val="24"/>
          <w:szCs w:val="24"/>
        </w:rPr>
        <w:sectPr w:rsidR="006C3FE5" w:rsidSect="00FC60D4">
          <w:footerReference w:type="default" r:id="rId8"/>
          <w:pgSz w:w="11906" w:h="16838"/>
          <w:pgMar w:top="1134" w:right="850" w:bottom="709" w:left="851" w:header="708" w:footer="708" w:gutter="0"/>
          <w:cols w:space="708"/>
          <w:docGrid w:linePitch="360"/>
        </w:sectPr>
      </w:pPr>
    </w:p>
    <w:p w:rsidR="0083460A" w:rsidRDefault="0083460A" w:rsidP="007E4263">
      <w:pPr>
        <w:pStyle w:val="ab"/>
        <w:numPr>
          <w:ilvl w:val="1"/>
          <w:numId w:val="42"/>
        </w:numPr>
        <w:autoSpaceDE w:val="0"/>
        <w:autoSpaceDN w:val="0"/>
        <w:adjustRightInd w:val="0"/>
        <w:spacing w:after="0" w:line="240" w:lineRule="auto"/>
        <w:ind w:left="709"/>
        <w:jc w:val="center"/>
        <w:rPr>
          <w:rFonts w:ascii="Times New Roman" w:hAnsi="Times New Roman" w:cs="Times New Roman"/>
          <w:b/>
          <w:sz w:val="24"/>
          <w:szCs w:val="24"/>
        </w:rPr>
      </w:pPr>
      <w:r w:rsidRPr="007E4263">
        <w:rPr>
          <w:rFonts w:ascii="Times New Roman" w:hAnsi="Times New Roman" w:cs="Times New Roman"/>
          <w:b/>
          <w:sz w:val="24"/>
          <w:szCs w:val="24"/>
        </w:rPr>
        <w:lastRenderedPageBreak/>
        <w:t>Технология психолого-педагогической диагностики ребенка в период адаптации к ДОУ</w:t>
      </w:r>
    </w:p>
    <w:p w:rsidR="007E4263" w:rsidRPr="007E4263" w:rsidRDefault="007E4263" w:rsidP="007E4263">
      <w:pPr>
        <w:autoSpaceDE w:val="0"/>
        <w:autoSpaceDN w:val="0"/>
        <w:adjustRightInd w:val="0"/>
        <w:spacing w:after="0" w:line="240" w:lineRule="auto"/>
        <w:ind w:left="1080"/>
        <w:rPr>
          <w:rFonts w:ascii="Times New Roman" w:hAnsi="Times New Roman" w:cs="Times New Roman"/>
          <w:b/>
          <w:sz w:val="24"/>
          <w:szCs w:val="24"/>
        </w:rPr>
      </w:pPr>
    </w:p>
    <w:p w:rsidR="00A41E5F"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Психолого-педагогическая диагностика в период адаптации ребенка к ДОУ проводится в три этапа.</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b/>
          <w:i/>
          <w:sz w:val="24"/>
          <w:szCs w:val="24"/>
        </w:rPr>
      </w:pPr>
      <w:r w:rsidRPr="00032694">
        <w:rPr>
          <w:rFonts w:ascii="Times New Roman" w:hAnsi="Times New Roman" w:cs="Times New Roman"/>
          <w:b/>
          <w:i/>
          <w:sz w:val="24"/>
          <w:szCs w:val="24"/>
        </w:rPr>
        <w:t>1-ый этап. Первичная диагностика</w:t>
      </w:r>
    </w:p>
    <w:p w:rsidR="00293B48"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Цель:</w:t>
      </w:r>
      <w:r w:rsidRPr="00032694">
        <w:rPr>
          <w:rFonts w:ascii="Times New Roman" w:hAnsi="Times New Roman" w:cs="Times New Roman"/>
          <w:sz w:val="24"/>
          <w:szCs w:val="24"/>
        </w:rPr>
        <w:t xml:space="preserve"> определить факторы, которые могут затруднить адаптацию, сильные и слабые стороны развития ребенка, его адаптационные возможности.</w:t>
      </w:r>
      <w:r w:rsidR="007E4263">
        <w:rPr>
          <w:rFonts w:ascii="Times New Roman" w:hAnsi="Times New Roman" w:cs="Times New Roman"/>
          <w:sz w:val="24"/>
          <w:szCs w:val="24"/>
        </w:rPr>
        <w:t xml:space="preserve">  </w:t>
      </w:r>
    </w:p>
    <w:p w:rsidR="0083460A" w:rsidRPr="00293B48" w:rsidRDefault="0083460A" w:rsidP="00293B48">
      <w:pPr>
        <w:autoSpaceDE w:val="0"/>
        <w:autoSpaceDN w:val="0"/>
        <w:adjustRightInd w:val="0"/>
        <w:spacing w:after="0" w:line="360" w:lineRule="auto"/>
        <w:ind w:firstLine="709"/>
        <w:rPr>
          <w:rFonts w:ascii="Times New Roman" w:hAnsi="Times New Roman" w:cs="Times New Roman"/>
          <w:i/>
          <w:sz w:val="24"/>
          <w:szCs w:val="24"/>
        </w:rPr>
      </w:pPr>
      <w:r w:rsidRPr="00032694">
        <w:rPr>
          <w:rFonts w:ascii="Times New Roman" w:hAnsi="Times New Roman" w:cs="Times New Roman"/>
          <w:i/>
          <w:sz w:val="24"/>
          <w:szCs w:val="24"/>
        </w:rPr>
        <w:t xml:space="preserve">Методы: </w:t>
      </w:r>
      <w:r w:rsidRPr="00032694">
        <w:rPr>
          <w:rFonts w:ascii="Times New Roman" w:hAnsi="Times New Roman" w:cs="Times New Roman"/>
          <w:sz w:val="24"/>
          <w:szCs w:val="24"/>
        </w:rPr>
        <w:t xml:space="preserve"> </w:t>
      </w:r>
      <w:r w:rsidRPr="00032694">
        <w:rPr>
          <w:rFonts w:ascii="Times New Roman" w:hAnsi="Times New Roman" w:cs="Times New Roman"/>
          <w:i/>
          <w:sz w:val="24"/>
          <w:szCs w:val="24"/>
        </w:rPr>
        <w:t>анкетирование родителей</w:t>
      </w:r>
      <w:r w:rsidRPr="00032694">
        <w:rPr>
          <w:rFonts w:ascii="Times New Roman" w:hAnsi="Times New Roman" w:cs="Times New Roman"/>
          <w:sz w:val="24"/>
          <w:szCs w:val="24"/>
        </w:rPr>
        <w:t xml:space="preserve"> (приложение 5)</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xml:space="preserve">Анкетирование проводится до прихода ребенка в группу. Анкеты раздаются родителям в ходе первичного знакомства на общей встрече либо заполняются ими в ходе индивидуальной консультации у педагога-психолога. </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Вопросы в анкете характеризуют следующие особенности ребенка:</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1-ая группа – психофизиологические;</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2-ая группа – социально-психологические;</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3-я группа – стереотипы в общении с взрослым;</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В 4-ой группе каждый вопрос характеризует определенное проявление темперамента: 1– уровень активности, 2 – регулярность, 3 – реакцию на новые ситуации, 4 – приспособляемость, 5 – интенсивность реакции, 6 - характер настроения, 7 – настойчивость и сохранение устойчивого внимания, 8 – отвлекаемость, 9 – чувствительность.</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xml:space="preserve">Выявляется тип темперамента и особенности высшей нервной деятельности ребенка. </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Определяются типичные образцы взаимодействия с близкими взрослыми, чтобы избежать ломки коммуникативных стереотипов в адаптационный период.</w:t>
      </w:r>
      <w:r w:rsidR="00293B48">
        <w:rPr>
          <w:rFonts w:ascii="Times New Roman" w:hAnsi="Times New Roman" w:cs="Times New Roman"/>
          <w:sz w:val="24"/>
          <w:szCs w:val="24"/>
        </w:rPr>
        <w:t xml:space="preserve"> </w:t>
      </w:r>
      <w:r w:rsidRPr="00032694">
        <w:rPr>
          <w:rFonts w:ascii="Times New Roman" w:hAnsi="Times New Roman" w:cs="Times New Roman"/>
          <w:sz w:val="24"/>
          <w:szCs w:val="24"/>
        </w:rPr>
        <w:t>Выявленные в результате анкетирования индивидуальные особенности ребенка позволяют составить его целостный психологический портрет, а также ориентировочно выявить возможные факторы дезадаптации.</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i/>
          <w:sz w:val="24"/>
          <w:szCs w:val="24"/>
        </w:rPr>
      </w:pPr>
      <w:r w:rsidRPr="00032694">
        <w:rPr>
          <w:rFonts w:ascii="Times New Roman" w:hAnsi="Times New Roman" w:cs="Times New Roman"/>
          <w:sz w:val="24"/>
          <w:szCs w:val="24"/>
        </w:rPr>
        <w:t xml:space="preserve">2) данные анкетирования дополняются </w:t>
      </w:r>
      <w:r w:rsidRPr="00032694">
        <w:rPr>
          <w:rFonts w:ascii="Times New Roman" w:hAnsi="Times New Roman" w:cs="Times New Roman"/>
          <w:i/>
          <w:sz w:val="24"/>
          <w:szCs w:val="24"/>
        </w:rPr>
        <w:t xml:space="preserve">беседой с родителями. </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i/>
          <w:sz w:val="24"/>
          <w:szCs w:val="24"/>
        </w:rPr>
      </w:pPr>
      <w:r w:rsidRPr="00032694">
        <w:rPr>
          <w:rFonts w:ascii="Times New Roman" w:hAnsi="Times New Roman" w:cs="Times New Roman"/>
          <w:i/>
          <w:sz w:val="24"/>
          <w:szCs w:val="24"/>
        </w:rPr>
        <w:t>Задачи первой встречи с семьей:</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выявить особенности семейного воспитания;</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дать возможность родителям проговорить свои опасения, связанные с помещением ребенка в детский сад;</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прояснить намерения и возможности родителей в организации первого месяца пребывания ребенка в детском саду;</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дать индивидуальные консультации при подготовке ребенка к посещению детского сада.</w:t>
      </w:r>
    </w:p>
    <w:p w:rsidR="00293B48" w:rsidRDefault="0083460A" w:rsidP="00293B48">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xml:space="preserve">3) </w:t>
      </w:r>
      <w:r w:rsidRPr="00032694">
        <w:rPr>
          <w:rFonts w:ascii="Times New Roman" w:hAnsi="Times New Roman" w:cs="Times New Roman"/>
          <w:i/>
          <w:sz w:val="24"/>
          <w:szCs w:val="24"/>
        </w:rPr>
        <w:t>диагностика общения и предметной деятельности</w:t>
      </w:r>
    </w:p>
    <w:p w:rsidR="00293B48" w:rsidRDefault="0083460A" w:rsidP="00293B48">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Методика:</w:t>
      </w:r>
      <w:r w:rsidRPr="00032694">
        <w:rPr>
          <w:rFonts w:ascii="Times New Roman" w:hAnsi="Times New Roman" w:cs="Times New Roman"/>
          <w:sz w:val="24"/>
          <w:szCs w:val="24"/>
        </w:rPr>
        <w:t xml:space="preserve"> диагностика психического развития детей от рождения до 3 лет (Смирнова Е.О., Галигузова Л.Н., Ермолова Т.В., Мещерякова С.Ю.).</w:t>
      </w:r>
    </w:p>
    <w:p w:rsidR="00293B48" w:rsidRDefault="0083460A" w:rsidP="00293B48">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lastRenderedPageBreak/>
        <w:t xml:space="preserve">Целью диагностического обследования является выявление актуального уровня психического развития поступающих в ДОУ детей. Предполагается, что индивидуальные особенности психического развития могут стать фактором, препятствующим благоприятному течению адаптационного периода. </w:t>
      </w:r>
    </w:p>
    <w:p w:rsidR="0083460A" w:rsidRPr="00032694" w:rsidRDefault="0083460A" w:rsidP="001644EF">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Результат:</w:t>
      </w:r>
      <w:r w:rsidRPr="00032694">
        <w:rPr>
          <w:rFonts w:ascii="Times New Roman" w:hAnsi="Times New Roman" w:cs="Times New Roman"/>
          <w:sz w:val="24"/>
          <w:szCs w:val="24"/>
        </w:rPr>
        <w:t xml:space="preserve"> полученные факты сравниваются с таблицей «Показатели адаптационных возможностей ребенка второго-третьего года жизни» </w:t>
      </w:r>
      <w:r w:rsidR="001644EF">
        <w:rPr>
          <w:rFonts w:ascii="Times New Roman" w:hAnsi="Times New Roman" w:cs="Times New Roman"/>
          <w:sz w:val="24"/>
          <w:szCs w:val="24"/>
        </w:rPr>
        <w:t xml:space="preserve"> </w:t>
      </w:r>
      <w:r w:rsidR="001644EF">
        <w:rPr>
          <w:rFonts w:ascii="Times New Roman" w:hAnsi="Times New Roman" w:cs="Times New Roman"/>
          <w:i/>
          <w:sz w:val="24"/>
          <w:szCs w:val="24"/>
        </w:rPr>
        <w:t>(см. приложение 7</w:t>
      </w:r>
      <w:r w:rsidRPr="00032694">
        <w:rPr>
          <w:rFonts w:ascii="Times New Roman" w:hAnsi="Times New Roman" w:cs="Times New Roman"/>
          <w:i/>
          <w:sz w:val="24"/>
          <w:szCs w:val="24"/>
        </w:rPr>
        <w:t>)</w:t>
      </w:r>
      <w:r w:rsidRPr="00032694">
        <w:rPr>
          <w:rFonts w:ascii="Times New Roman" w:hAnsi="Times New Roman" w:cs="Times New Roman"/>
          <w:sz w:val="24"/>
          <w:szCs w:val="24"/>
        </w:rPr>
        <w:t xml:space="preserve">, определяется прогноз на течение адаптации и составляется «Карта индивидуального сопровождения ребенка в адаптационный период» </w:t>
      </w:r>
      <w:r w:rsidRPr="00032694">
        <w:rPr>
          <w:rFonts w:ascii="Times New Roman" w:hAnsi="Times New Roman" w:cs="Times New Roman"/>
          <w:i/>
          <w:sz w:val="24"/>
          <w:szCs w:val="24"/>
        </w:rPr>
        <w:t>(см. приложение 1)</w:t>
      </w:r>
      <w:r w:rsidRPr="00032694">
        <w:rPr>
          <w:rFonts w:ascii="Times New Roman" w:hAnsi="Times New Roman" w:cs="Times New Roman"/>
          <w:sz w:val="24"/>
          <w:szCs w:val="24"/>
        </w:rPr>
        <w:t>.</w:t>
      </w:r>
    </w:p>
    <w:p w:rsidR="00E12664" w:rsidRDefault="00E12664" w:rsidP="00293B48">
      <w:pPr>
        <w:autoSpaceDE w:val="0"/>
        <w:autoSpaceDN w:val="0"/>
        <w:adjustRightInd w:val="0"/>
        <w:spacing w:after="0" w:line="360" w:lineRule="auto"/>
        <w:ind w:firstLine="709"/>
        <w:rPr>
          <w:rFonts w:ascii="Times New Roman" w:hAnsi="Times New Roman" w:cs="Times New Roman"/>
          <w:b/>
          <w:i/>
          <w:sz w:val="24"/>
          <w:szCs w:val="24"/>
        </w:rPr>
      </w:pPr>
    </w:p>
    <w:p w:rsidR="00293B48" w:rsidRDefault="0083460A" w:rsidP="00293B48">
      <w:pPr>
        <w:autoSpaceDE w:val="0"/>
        <w:autoSpaceDN w:val="0"/>
        <w:adjustRightInd w:val="0"/>
        <w:spacing w:after="0" w:line="360" w:lineRule="auto"/>
        <w:ind w:firstLine="709"/>
        <w:rPr>
          <w:rFonts w:ascii="Times New Roman" w:hAnsi="Times New Roman" w:cs="Times New Roman"/>
          <w:b/>
          <w:i/>
          <w:sz w:val="24"/>
          <w:szCs w:val="24"/>
        </w:rPr>
      </w:pPr>
      <w:r w:rsidRPr="00032694">
        <w:rPr>
          <w:rFonts w:ascii="Times New Roman" w:hAnsi="Times New Roman" w:cs="Times New Roman"/>
          <w:b/>
          <w:i/>
          <w:sz w:val="24"/>
          <w:szCs w:val="24"/>
        </w:rPr>
        <w:t>2-ой этап. Текущая диагностика</w:t>
      </w:r>
    </w:p>
    <w:p w:rsidR="00293B48" w:rsidRDefault="0083460A" w:rsidP="00293B48">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Цель:</w:t>
      </w:r>
      <w:r w:rsidRPr="00032694">
        <w:rPr>
          <w:rFonts w:ascii="Times New Roman" w:hAnsi="Times New Roman" w:cs="Times New Roman"/>
          <w:sz w:val="24"/>
          <w:szCs w:val="24"/>
        </w:rPr>
        <w:t xml:space="preserve"> охарактеризовать ход адаптации, выявить возможные явления дезадаптации.</w:t>
      </w:r>
      <w:r w:rsidR="00293B48">
        <w:rPr>
          <w:rFonts w:ascii="Times New Roman" w:hAnsi="Times New Roman" w:cs="Times New Roman"/>
          <w:sz w:val="24"/>
          <w:szCs w:val="24"/>
        </w:rPr>
        <w:t xml:space="preserve"> </w:t>
      </w:r>
    </w:p>
    <w:p w:rsidR="0083460A" w:rsidRPr="00293B48" w:rsidRDefault="0083460A" w:rsidP="00293B48">
      <w:pPr>
        <w:autoSpaceDE w:val="0"/>
        <w:autoSpaceDN w:val="0"/>
        <w:adjustRightInd w:val="0"/>
        <w:spacing w:after="0" w:line="360" w:lineRule="auto"/>
        <w:ind w:firstLine="709"/>
        <w:rPr>
          <w:rFonts w:ascii="Times New Roman" w:hAnsi="Times New Roman" w:cs="Times New Roman"/>
          <w:b/>
          <w:i/>
          <w:sz w:val="24"/>
          <w:szCs w:val="24"/>
        </w:rPr>
      </w:pPr>
      <w:r w:rsidRPr="00032694">
        <w:rPr>
          <w:rFonts w:ascii="Times New Roman" w:hAnsi="Times New Roman" w:cs="Times New Roman"/>
          <w:i/>
          <w:sz w:val="24"/>
          <w:szCs w:val="24"/>
        </w:rPr>
        <w:t>Метод:</w:t>
      </w:r>
      <w:r w:rsidRPr="00032694">
        <w:rPr>
          <w:rFonts w:ascii="Times New Roman" w:hAnsi="Times New Roman" w:cs="Times New Roman"/>
          <w:sz w:val="24"/>
          <w:szCs w:val="24"/>
        </w:rPr>
        <w:t xml:space="preserve"> наблюдение за ребенком во время пребывания в ДОУ. </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Организация:</w:t>
      </w:r>
      <w:r w:rsidRPr="00032694">
        <w:rPr>
          <w:rFonts w:ascii="Times New Roman" w:hAnsi="Times New Roman" w:cs="Times New Roman"/>
          <w:sz w:val="24"/>
          <w:szCs w:val="24"/>
        </w:rPr>
        <w:t xml:space="preserve"> воспитатели и психолог наблюдают за ребенком, совместно заполняют «Листы адаптации». В процессе наблюдения фиксируются и оцениваются также отдельные возможные индивидуальные показатели дезадаптации:</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беспричинный плач;</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двигательное возбуждение;</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отсутствие самостоятельной активности;</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навязчивые движения или действия;</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вредные привычки;</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нарушения тактильных контактов со взрослым.</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При необходимости вносятся коррективы в карту индивидуального сопровождения ребенка.</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Результат:</w:t>
      </w:r>
      <w:r w:rsidRPr="00032694">
        <w:rPr>
          <w:rFonts w:ascii="Times New Roman" w:hAnsi="Times New Roman" w:cs="Times New Roman"/>
          <w:sz w:val="24"/>
          <w:szCs w:val="24"/>
        </w:rPr>
        <w:t xml:space="preserve"> в конце каждой недели выделяют итоговые показатели в отношении каждого ребенка и группы детей. Вносятся коррективы в индивидуальные образовательные маршруты. </w:t>
      </w:r>
    </w:p>
    <w:p w:rsidR="00E12664" w:rsidRDefault="00E12664" w:rsidP="00032694">
      <w:pPr>
        <w:autoSpaceDE w:val="0"/>
        <w:autoSpaceDN w:val="0"/>
        <w:adjustRightInd w:val="0"/>
        <w:spacing w:after="0" w:line="360" w:lineRule="auto"/>
        <w:ind w:firstLine="709"/>
        <w:rPr>
          <w:rFonts w:ascii="Times New Roman" w:hAnsi="Times New Roman" w:cs="Times New Roman"/>
          <w:b/>
          <w:i/>
          <w:sz w:val="24"/>
          <w:szCs w:val="24"/>
        </w:rPr>
      </w:pPr>
    </w:p>
    <w:p w:rsidR="0083460A" w:rsidRPr="00032694" w:rsidRDefault="0083460A" w:rsidP="00032694">
      <w:pPr>
        <w:autoSpaceDE w:val="0"/>
        <w:autoSpaceDN w:val="0"/>
        <w:adjustRightInd w:val="0"/>
        <w:spacing w:after="0" w:line="360" w:lineRule="auto"/>
        <w:ind w:firstLine="709"/>
        <w:rPr>
          <w:rFonts w:ascii="Times New Roman" w:hAnsi="Times New Roman" w:cs="Times New Roman"/>
          <w:b/>
          <w:i/>
          <w:sz w:val="24"/>
          <w:szCs w:val="24"/>
        </w:rPr>
      </w:pPr>
      <w:r w:rsidRPr="00032694">
        <w:rPr>
          <w:rFonts w:ascii="Times New Roman" w:hAnsi="Times New Roman" w:cs="Times New Roman"/>
          <w:b/>
          <w:i/>
          <w:sz w:val="24"/>
          <w:szCs w:val="24"/>
        </w:rPr>
        <w:t>3-й этап. Итоговая диагностика</w:t>
      </w:r>
    </w:p>
    <w:p w:rsidR="003B729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Цель:</w:t>
      </w:r>
      <w:r w:rsidRPr="00032694">
        <w:rPr>
          <w:rFonts w:ascii="Times New Roman" w:hAnsi="Times New Roman" w:cs="Times New Roman"/>
          <w:sz w:val="24"/>
          <w:szCs w:val="24"/>
        </w:rPr>
        <w:t xml:space="preserve"> определить уровень адаптированности (дезадаптации) ребенка к ДОУ.</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Метод:</w:t>
      </w:r>
      <w:r w:rsidRPr="00032694">
        <w:rPr>
          <w:rFonts w:ascii="Times New Roman" w:hAnsi="Times New Roman" w:cs="Times New Roman"/>
          <w:sz w:val="24"/>
          <w:szCs w:val="24"/>
        </w:rPr>
        <w:t xml:space="preserve"> наблюдение</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Организация:</w:t>
      </w:r>
      <w:r w:rsidRPr="00032694">
        <w:rPr>
          <w:rFonts w:ascii="Times New Roman" w:hAnsi="Times New Roman" w:cs="Times New Roman"/>
          <w:sz w:val="24"/>
          <w:szCs w:val="24"/>
        </w:rPr>
        <w:t xml:space="preserve"> за ребенком наблюдают в течение недели через 3 недели после начала посещения ДОУ.</w:t>
      </w:r>
    </w:p>
    <w:p w:rsidR="0083460A"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Результат:</w:t>
      </w:r>
      <w:r w:rsidRPr="00032694">
        <w:rPr>
          <w:rFonts w:ascii="Times New Roman" w:hAnsi="Times New Roman" w:cs="Times New Roman"/>
          <w:sz w:val="24"/>
          <w:szCs w:val="24"/>
        </w:rPr>
        <w:t xml:space="preserve"> составляют вывод об уровне адаптированности (дезадаптации) детей группы. Принимается решение о завершении процесса адаптации или об оказании ребенку индивидуальной помощи специалистами ДОУ. </w:t>
      </w:r>
    </w:p>
    <w:p w:rsidR="00293B48" w:rsidRPr="00032694" w:rsidRDefault="00293B48" w:rsidP="00E12664">
      <w:pPr>
        <w:autoSpaceDE w:val="0"/>
        <w:autoSpaceDN w:val="0"/>
        <w:adjustRightInd w:val="0"/>
        <w:spacing w:after="0" w:line="360" w:lineRule="auto"/>
        <w:rPr>
          <w:rFonts w:ascii="Times New Roman" w:hAnsi="Times New Roman" w:cs="Times New Roman"/>
          <w:sz w:val="24"/>
          <w:szCs w:val="24"/>
        </w:rPr>
      </w:pPr>
    </w:p>
    <w:p w:rsidR="0083460A" w:rsidRPr="00293B48" w:rsidRDefault="0083460A" w:rsidP="00293B48">
      <w:pPr>
        <w:pStyle w:val="ab"/>
        <w:numPr>
          <w:ilvl w:val="1"/>
          <w:numId w:val="42"/>
        </w:numPr>
        <w:autoSpaceDE w:val="0"/>
        <w:autoSpaceDN w:val="0"/>
        <w:adjustRightInd w:val="0"/>
        <w:spacing w:after="0" w:line="360" w:lineRule="auto"/>
        <w:ind w:left="993"/>
        <w:jc w:val="center"/>
        <w:rPr>
          <w:rFonts w:ascii="Times New Roman" w:hAnsi="Times New Roman" w:cs="Times New Roman"/>
          <w:b/>
          <w:sz w:val="24"/>
          <w:szCs w:val="24"/>
        </w:rPr>
      </w:pPr>
      <w:r w:rsidRPr="00293B48">
        <w:rPr>
          <w:rFonts w:ascii="Times New Roman" w:hAnsi="Times New Roman" w:cs="Times New Roman"/>
          <w:b/>
          <w:sz w:val="24"/>
          <w:szCs w:val="24"/>
        </w:rPr>
        <w:lastRenderedPageBreak/>
        <w:t>Технология психологической поддержки детей в адаптационный период</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xml:space="preserve">Общая цель поддержки ребенка в адаптационный период – формирование у него нового, совместно с другими детьми, способа жизнедеятельности и форм удовлетворения своих потребностей под руководством воспитателя.  </w:t>
      </w:r>
    </w:p>
    <w:p w:rsidR="0083460A" w:rsidRPr="00032694" w:rsidRDefault="0083460A" w:rsidP="009328A5">
      <w:pPr>
        <w:spacing w:after="0"/>
        <w:jc w:val="center"/>
        <w:rPr>
          <w:rStyle w:val="a9"/>
          <w:rFonts w:ascii="Times New Roman" w:hAnsi="Times New Roman" w:cs="Times New Roman"/>
          <w:i w:val="0"/>
          <w:color w:val="auto"/>
          <w:sz w:val="24"/>
          <w:szCs w:val="24"/>
        </w:rPr>
      </w:pPr>
      <w:r w:rsidRPr="009328A5">
        <w:rPr>
          <w:rStyle w:val="a9"/>
          <w:rFonts w:ascii="Times New Roman" w:hAnsi="Times New Roman" w:cs="Times New Roman"/>
          <w:i w:val="0"/>
          <w:color w:val="auto"/>
          <w:sz w:val="24"/>
          <w:szCs w:val="24"/>
        </w:rPr>
        <w:t>Индивидуальное сопровождение ребенка в период адаптации к ДОУ.</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Индивидуальное сопровождение осуществляется при тяжелой степени адаптации ребенка к условиям дошкольного учреждения. Работа строится по результатам диагностики, исходя из конкретной ситуации (трудностей у ребенка, эмоциональных проявлений, поведенческих реакций). Обязательно сотрудничество с взрослыми (консультирование педагогов, родителей). Используется метод игровой терапии.</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 xml:space="preserve">Групповое сопровождение детей в период адаптации </w:t>
      </w:r>
      <w:r w:rsidRPr="00032694">
        <w:rPr>
          <w:rFonts w:ascii="Times New Roman" w:hAnsi="Times New Roman" w:cs="Times New Roman"/>
          <w:sz w:val="24"/>
          <w:szCs w:val="24"/>
        </w:rPr>
        <w:t>осуществляется посредством осуществления игровых сеансов.</w:t>
      </w:r>
    </w:p>
    <w:p w:rsidR="0098265F" w:rsidRPr="00032694" w:rsidRDefault="0083460A" w:rsidP="00032694">
      <w:pPr>
        <w:autoSpaceDE w:val="0"/>
        <w:autoSpaceDN w:val="0"/>
        <w:adjustRightInd w:val="0"/>
        <w:spacing w:after="0" w:line="360" w:lineRule="auto"/>
        <w:ind w:firstLine="709"/>
        <w:rPr>
          <w:rFonts w:ascii="Times New Roman" w:hAnsi="Times New Roman" w:cs="Times New Roman"/>
          <w:sz w:val="24"/>
          <w:szCs w:val="24"/>
        </w:rPr>
      </w:pPr>
      <w:r w:rsidRPr="00032694">
        <w:rPr>
          <w:rFonts w:ascii="Times New Roman" w:hAnsi="Times New Roman" w:cs="Times New Roman"/>
          <w:i/>
          <w:sz w:val="24"/>
          <w:szCs w:val="24"/>
        </w:rPr>
        <w:t>Методическое обеспечение:</w:t>
      </w:r>
      <w:r w:rsidR="00E12664">
        <w:rPr>
          <w:rFonts w:ascii="Times New Roman" w:hAnsi="Times New Roman" w:cs="Times New Roman"/>
          <w:i/>
          <w:sz w:val="24"/>
          <w:szCs w:val="24"/>
        </w:rPr>
        <w:t xml:space="preserve"> </w:t>
      </w:r>
      <w:r w:rsidRPr="00032694">
        <w:rPr>
          <w:rFonts w:ascii="Times New Roman" w:hAnsi="Times New Roman" w:cs="Times New Roman"/>
          <w:sz w:val="24"/>
          <w:szCs w:val="24"/>
        </w:rPr>
        <w:t>Роньжина А.С. Занятия психолога с детьми 2—4-х лет в период адап</w:t>
      </w:r>
      <w:r w:rsidRPr="00032694">
        <w:rPr>
          <w:rFonts w:ascii="Times New Roman" w:hAnsi="Times New Roman" w:cs="Times New Roman"/>
          <w:sz w:val="24"/>
          <w:szCs w:val="24"/>
        </w:rPr>
        <w:softHyphen/>
        <w:t>тации к дошкольному учреждению. –</w:t>
      </w:r>
      <w:hyperlink r:id="rId9" w:tgtFrame="List" w:history="1">
        <w:r w:rsidRPr="00032694">
          <w:rPr>
            <w:rStyle w:val="afc"/>
            <w:rFonts w:ascii="Times New Roman" w:hAnsi="Times New Roman" w:cs="Times New Roman"/>
            <w:color w:val="auto"/>
            <w:sz w:val="24"/>
            <w:szCs w:val="24"/>
          </w:rPr>
          <w:t>М.</w:t>
        </w:r>
      </w:hyperlink>
      <w:r w:rsidRPr="00032694">
        <w:rPr>
          <w:rFonts w:ascii="Times New Roman" w:hAnsi="Times New Roman" w:cs="Times New Roman"/>
          <w:sz w:val="24"/>
          <w:szCs w:val="24"/>
        </w:rPr>
        <w:t xml:space="preserve">: </w:t>
      </w:r>
      <w:hyperlink r:id="rId10" w:tgtFrame="List" w:history="1">
        <w:r w:rsidRPr="00032694">
          <w:rPr>
            <w:rStyle w:val="afc"/>
            <w:rFonts w:ascii="Times New Roman" w:hAnsi="Times New Roman" w:cs="Times New Roman"/>
            <w:color w:val="auto"/>
            <w:sz w:val="24"/>
            <w:szCs w:val="24"/>
          </w:rPr>
          <w:t>Книголюб</w:t>
        </w:r>
      </w:hyperlink>
      <w:r w:rsidRPr="00032694">
        <w:rPr>
          <w:rFonts w:ascii="Times New Roman" w:hAnsi="Times New Roman" w:cs="Times New Roman"/>
          <w:sz w:val="24"/>
          <w:szCs w:val="24"/>
        </w:rPr>
        <w:t xml:space="preserve">, 2003 </w:t>
      </w:r>
    </w:p>
    <w:p w:rsidR="0083460A" w:rsidRPr="00032694" w:rsidRDefault="0083460A" w:rsidP="00032694">
      <w:pPr>
        <w:autoSpaceDE w:val="0"/>
        <w:autoSpaceDN w:val="0"/>
        <w:adjustRightInd w:val="0"/>
        <w:spacing w:after="0" w:line="360" w:lineRule="auto"/>
        <w:ind w:firstLine="709"/>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 xml:space="preserve">Цель игровых сеансов – </w:t>
      </w:r>
      <w:r w:rsidRPr="00032694">
        <w:rPr>
          <w:rFonts w:ascii="Times New Roman" w:hAnsi="Times New Roman" w:cs="Times New Roman"/>
          <w:color w:val="000000"/>
          <w:sz w:val="24"/>
          <w:szCs w:val="24"/>
        </w:rPr>
        <w:t>помощь детям в адаптации к условиям дошкольного образовательного учреждения. Этим определя</w:t>
      </w:r>
      <w:r w:rsidRPr="00032694">
        <w:rPr>
          <w:rFonts w:ascii="Times New Roman" w:hAnsi="Times New Roman" w:cs="Times New Roman"/>
          <w:color w:val="000000"/>
          <w:sz w:val="24"/>
          <w:szCs w:val="24"/>
        </w:rPr>
        <w:softHyphen/>
        <w:t xml:space="preserve">ются </w:t>
      </w:r>
      <w:r w:rsidRPr="00032694">
        <w:rPr>
          <w:rFonts w:ascii="Times New Roman" w:hAnsi="Times New Roman" w:cs="Times New Roman"/>
          <w:bCs/>
          <w:color w:val="000000"/>
          <w:sz w:val="24"/>
          <w:szCs w:val="24"/>
        </w:rPr>
        <w:t>основные задачи игровых сеансов:</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снятие эмоционального и мышечного напряжения;</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снижение импульсивности, излишней двигательной активности, тревоги, агрессии детей;</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развитие навыков взаимодействия друг с другом;</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развитие внимания, восприятия, речи, воображения;</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развитие чувства ритма, общей и мелкой моторики, координации движений;</w:t>
      </w:r>
    </w:p>
    <w:p w:rsidR="0083460A" w:rsidRPr="00032694" w:rsidRDefault="0083460A" w:rsidP="00032694">
      <w:pPr>
        <w:pStyle w:val="ab"/>
        <w:numPr>
          <w:ilvl w:val="0"/>
          <w:numId w:val="21"/>
        </w:numPr>
        <w:autoSpaceDE w:val="0"/>
        <w:autoSpaceDN w:val="0"/>
        <w:adjustRightInd w:val="0"/>
        <w:spacing w:after="0" w:line="360" w:lineRule="auto"/>
        <w:rPr>
          <w:rFonts w:ascii="Times New Roman" w:hAnsi="Times New Roman" w:cs="Times New Roman"/>
          <w:bCs/>
          <w:color w:val="000000"/>
          <w:sz w:val="24"/>
          <w:szCs w:val="24"/>
        </w:rPr>
      </w:pPr>
      <w:r w:rsidRPr="00032694">
        <w:rPr>
          <w:rFonts w:ascii="Times New Roman" w:hAnsi="Times New Roman" w:cs="Times New Roman"/>
          <w:bCs/>
          <w:color w:val="000000"/>
          <w:sz w:val="24"/>
          <w:szCs w:val="24"/>
        </w:rPr>
        <w:t xml:space="preserve">развитие игровых навыков, произвольного поведения. </w:t>
      </w:r>
    </w:p>
    <w:p w:rsidR="0083460A" w:rsidRPr="00032694" w:rsidRDefault="0083460A" w:rsidP="00032694">
      <w:pPr>
        <w:shd w:val="clear" w:color="auto" w:fill="FFFFFF"/>
        <w:spacing w:after="0" w:line="360" w:lineRule="auto"/>
        <w:ind w:firstLine="709"/>
        <w:rPr>
          <w:rFonts w:ascii="Times New Roman" w:hAnsi="Times New Roman" w:cs="Times New Roman"/>
          <w:color w:val="000000"/>
          <w:sz w:val="24"/>
          <w:szCs w:val="24"/>
        </w:rPr>
      </w:pPr>
      <w:r w:rsidRPr="00032694">
        <w:rPr>
          <w:rFonts w:ascii="Times New Roman" w:hAnsi="Times New Roman" w:cs="Times New Roman"/>
          <w:color w:val="000000"/>
          <w:sz w:val="24"/>
          <w:szCs w:val="24"/>
        </w:rPr>
        <w:t>Как правило, занятие начинается с упражнений, требу</w:t>
      </w:r>
      <w:r w:rsidRPr="00032694">
        <w:rPr>
          <w:rFonts w:ascii="Times New Roman" w:hAnsi="Times New Roman" w:cs="Times New Roman"/>
          <w:color w:val="000000"/>
          <w:sz w:val="24"/>
          <w:szCs w:val="24"/>
        </w:rPr>
        <w:softHyphen/>
        <w:t>ющих согласованности действий всей группы. Эти упражнения создают положительный эмоцио</w:t>
      </w:r>
      <w:r w:rsidRPr="00032694">
        <w:rPr>
          <w:rFonts w:ascii="Times New Roman" w:hAnsi="Times New Roman" w:cs="Times New Roman"/>
          <w:color w:val="000000"/>
          <w:sz w:val="24"/>
          <w:szCs w:val="24"/>
        </w:rPr>
        <w:softHyphen/>
        <w:t>нальный фон, повышают речевую и двигательную активность детей, помогают настроиться на совместную групповую ра</w:t>
      </w:r>
      <w:r w:rsidRPr="00032694">
        <w:rPr>
          <w:rFonts w:ascii="Times New Roman" w:hAnsi="Times New Roman" w:cs="Times New Roman"/>
          <w:color w:val="000000"/>
          <w:sz w:val="24"/>
          <w:szCs w:val="24"/>
        </w:rPr>
        <w:softHyphen/>
        <w:t>боту.</w:t>
      </w:r>
      <w:r w:rsidR="00E12664">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В</w:t>
      </w:r>
      <w:r w:rsidR="00E12664">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основную</w:t>
      </w:r>
      <w:r w:rsidR="00E12664">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часть</w:t>
      </w:r>
      <w:r w:rsidR="00E12664">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занятия входят игры и упражнения, которые дают детям возможность интенсивно двигаться, сво</w:t>
      </w:r>
      <w:r w:rsidRPr="00032694">
        <w:rPr>
          <w:rFonts w:ascii="Times New Roman" w:hAnsi="Times New Roman" w:cs="Times New Roman"/>
          <w:color w:val="000000"/>
          <w:sz w:val="24"/>
          <w:szCs w:val="24"/>
        </w:rPr>
        <w:softHyphen/>
        <w:t>бодно выражать свои эмоции, активно взаимодействовать со сверстниками.</w:t>
      </w:r>
      <w:r w:rsidR="00E12664">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Заканчивается занятие спокойными, малоподвижными играми и упражнениями.</w:t>
      </w:r>
    </w:p>
    <w:p w:rsidR="00437BE7" w:rsidRPr="00032694" w:rsidRDefault="00437BE7" w:rsidP="00032694">
      <w:pPr>
        <w:shd w:val="clear" w:color="auto" w:fill="FFFFFF"/>
        <w:spacing w:after="0" w:line="360" w:lineRule="auto"/>
        <w:ind w:firstLine="709"/>
        <w:rPr>
          <w:rFonts w:ascii="Times New Roman" w:hAnsi="Times New Roman" w:cs="Times New Roman"/>
          <w:color w:val="000000"/>
          <w:sz w:val="24"/>
          <w:szCs w:val="24"/>
        </w:rPr>
      </w:pPr>
    </w:p>
    <w:p w:rsidR="00437BE7" w:rsidRPr="00032694" w:rsidRDefault="00437BE7" w:rsidP="006C3FE5">
      <w:pPr>
        <w:shd w:val="clear" w:color="auto" w:fill="FFFFFF"/>
        <w:spacing w:after="0" w:line="360" w:lineRule="auto"/>
        <w:rPr>
          <w:rFonts w:ascii="Times New Roman" w:hAnsi="Times New Roman" w:cs="Times New Roman"/>
          <w:sz w:val="24"/>
          <w:szCs w:val="24"/>
        </w:rPr>
      </w:pPr>
    </w:p>
    <w:p w:rsidR="0083460A" w:rsidRPr="00032694" w:rsidRDefault="0083460A" w:rsidP="00032694">
      <w:pPr>
        <w:pStyle w:val="ab"/>
        <w:autoSpaceDE w:val="0"/>
        <w:autoSpaceDN w:val="0"/>
        <w:adjustRightInd w:val="0"/>
        <w:spacing w:after="0" w:line="240" w:lineRule="auto"/>
        <w:ind w:left="1068"/>
        <w:rPr>
          <w:rFonts w:ascii="Times New Roman" w:hAnsi="Times New Roman" w:cs="Times New Roman"/>
          <w:color w:val="000000"/>
          <w:sz w:val="24"/>
          <w:szCs w:val="24"/>
        </w:rPr>
      </w:pPr>
    </w:p>
    <w:p w:rsidR="006C3FE5" w:rsidRDefault="006C3FE5" w:rsidP="00032694">
      <w:pPr>
        <w:autoSpaceDE w:val="0"/>
        <w:autoSpaceDN w:val="0"/>
        <w:adjustRightInd w:val="0"/>
        <w:spacing w:after="0" w:line="240" w:lineRule="auto"/>
        <w:ind w:firstLine="709"/>
        <w:rPr>
          <w:rFonts w:ascii="Times New Roman" w:hAnsi="Times New Roman" w:cs="Times New Roman"/>
          <w:b/>
          <w:sz w:val="24"/>
          <w:szCs w:val="24"/>
        </w:rPr>
        <w:sectPr w:rsidR="006C3FE5" w:rsidSect="00FC60D4">
          <w:pgSz w:w="11906" w:h="16838"/>
          <w:pgMar w:top="1134" w:right="850" w:bottom="709" w:left="851" w:header="708" w:footer="708" w:gutter="0"/>
          <w:cols w:space="708"/>
          <w:docGrid w:linePitch="360"/>
        </w:sectPr>
      </w:pPr>
    </w:p>
    <w:p w:rsidR="0083460A" w:rsidRPr="00032694" w:rsidRDefault="0083460A" w:rsidP="00032694">
      <w:pPr>
        <w:autoSpaceDE w:val="0"/>
        <w:autoSpaceDN w:val="0"/>
        <w:adjustRightInd w:val="0"/>
        <w:spacing w:after="0" w:line="240" w:lineRule="auto"/>
        <w:ind w:firstLine="709"/>
        <w:rPr>
          <w:rFonts w:ascii="Times New Roman" w:hAnsi="Times New Roman" w:cs="Times New Roman"/>
          <w:b/>
          <w:sz w:val="24"/>
          <w:szCs w:val="24"/>
        </w:rPr>
      </w:pPr>
      <w:r w:rsidRPr="00032694">
        <w:rPr>
          <w:rFonts w:ascii="Times New Roman" w:hAnsi="Times New Roman" w:cs="Times New Roman"/>
          <w:b/>
          <w:sz w:val="24"/>
          <w:szCs w:val="24"/>
        </w:rPr>
        <w:lastRenderedPageBreak/>
        <w:t>Примерное перспективное планирование занятий по профилактике дезадаптации детей 2-3 лет</w:t>
      </w:r>
    </w:p>
    <w:p w:rsidR="0083460A" w:rsidRPr="00032694" w:rsidRDefault="0083460A" w:rsidP="00032694">
      <w:pPr>
        <w:autoSpaceDE w:val="0"/>
        <w:autoSpaceDN w:val="0"/>
        <w:adjustRightInd w:val="0"/>
        <w:spacing w:after="0" w:line="240" w:lineRule="auto"/>
        <w:ind w:firstLine="709"/>
        <w:rPr>
          <w:rFonts w:ascii="Times New Roman" w:hAnsi="Times New Roman" w:cs="Times New Roman"/>
          <w:b/>
          <w:sz w:val="24"/>
          <w:szCs w:val="24"/>
        </w:rPr>
      </w:pPr>
    </w:p>
    <w:tbl>
      <w:tblPr>
        <w:tblStyle w:val="af7"/>
        <w:tblW w:w="0" w:type="auto"/>
        <w:jc w:val="center"/>
        <w:tblLook w:val="04A0" w:firstRow="1" w:lastRow="0" w:firstColumn="1" w:lastColumn="0" w:noHBand="0" w:noVBand="1"/>
      </w:tblPr>
      <w:tblGrid>
        <w:gridCol w:w="533"/>
        <w:gridCol w:w="2055"/>
        <w:gridCol w:w="4066"/>
        <w:gridCol w:w="2634"/>
      </w:tblGrid>
      <w:tr w:rsidR="0083460A" w:rsidRPr="00032694" w:rsidTr="009328A5">
        <w:trPr>
          <w:jc w:val="center"/>
        </w:trPr>
        <w:tc>
          <w:tcPr>
            <w:tcW w:w="533" w:type="dxa"/>
          </w:tcPr>
          <w:p w:rsidR="0083460A" w:rsidRPr="00032694" w:rsidRDefault="0083460A" w:rsidP="00032694">
            <w:pPr>
              <w:rPr>
                <w:rFonts w:ascii="Times New Roman" w:hAnsi="Times New Roman" w:cs="Times New Roman"/>
                <w:b/>
                <w:sz w:val="24"/>
                <w:szCs w:val="24"/>
              </w:rPr>
            </w:pPr>
            <w:r w:rsidRPr="00032694">
              <w:rPr>
                <w:rFonts w:ascii="Times New Roman" w:hAnsi="Times New Roman" w:cs="Times New Roman"/>
                <w:b/>
                <w:sz w:val="24"/>
                <w:szCs w:val="24"/>
              </w:rPr>
              <w:t>№</w:t>
            </w:r>
          </w:p>
        </w:tc>
        <w:tc>
          <w:tcPr>
            <w:tcW w:w="2055" w:type="dxa"/>
          </w:tcPr>
          <w:p w:rsidR="0083460A" w:rsidRPr="00032694" w:rsidRDefault="0083460A" w:rsidP="00032694">
            <w:pPr>
              <w:rPr>
                <w:rFonts w:ascii="Times New Roman" w:hAnsi="Times New Roman" w:cs="Times New Roman"/>
                <w:b/>
                <w:sz w:val="24"/>
                <w:szCs w:val="24"/>
              </w:rPr>
            </w:pPr>
            <w:r w:rsidRPr="00032694">
              <w:rPr>
                <w:rFonts w:ascii="Times New Roman" w:hAnsi="Times New Roman" w:cs="Times New Roman"/>
                <w:b/>
                <w:sz w:val="24"/>
                <w:szCs w:val="24"/>
              </w:rPr>
              <w:t>Тема занятия</w:t>
            </w:r>
          </w:p>
        </w:tc>
        <w:tc>
          <w:tcPr>
            <w:tcW w:w="4066" w:type="dxa"/>
          </w:tcPr>
          <w:p w:rsidR="0083460A" w:rsidRPr="00032694" w:rsidRDefault="0083460A" w:rsidP="00032694">
            <w:pPr>
              <w:rPr>
                <w:rFonts w:ascii="Times New Roman" w:hAnsi="Times New Roman" w:cs="Times New Roman"/>
                <w:b/>
                <w:sz w:val="24"/>
                <w:szCs w:val="24"/>
              </w:rPr>
            </w:pPr>
            <w:r w:rsidRPr="00032694">
              <w:rPr>
                <w:rFonts w:ascii="Times New Roman" w:hAnsi="Times New Roman" w:cs="Times New Roman"/>
                <w:b/>
                <w:sz w:val="24"/>
                <w:szCs w:val="24"/>
              </w:rPr>
              <w:t>Цель занятия</w:t>
            </w:r>
          </w:p>
        </w:tc>
        <w:tc>
          <w:tcPr>
            <w:tcW w:w="2634" w:type="dxa"/>
          </w:tcPr>
          <w:p w:rsidR="0083460A" w:rsidRPr="00032694" w:rsidRDefault="0083460A" w:rsidP="00032694">
            <w:pPr>
              <w:rPr>
                <w:rFonts w:ascii="Times New Roman" w:hAnsi="Times New Roman" w:cs="Times New Roman"/>
                <w:b/>
                <w:sz w:val="24"/>
                <w:szCs w:val="24"/>
              </w:rPr>
            </w:pPr>
            <w:r w:rsidRPr="00032694">
              <w:rPr>
                <w:rFonts w:ascii="Times New Roman" w:hAnsi="Times New Roman" w:cs="Times New Roman"/>
                <w:b/>
                <w:sz w:val="24"/>
                <w:szCs w:val="24"/>
              </w:rPr>
              <w:t>Материалы</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1</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«Божья коровка»</w:t>
            </w:r>
          </w:p>
        </w:tc>
        <w:tc>
          <w:tcPr>
            <w:tcW w:w="4066"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bCs/>
                <w:color w:val="000000"/>
                <w:sz w:val="24"/>
                <w:szCs w:val="24"/>
              </w:rPr>
              <w:t>- создание положительного эмоционального настроя в груп</w:t>
            </w:r>
            <w:r w:rsidRPr="00032694">
              <w:rPr>
                <w:rFonts w:ascii="Times New Roman" w:hAnsi="Times New Roman" w:cs="Times New Roman"/>
                <w:bCs/>
                <w:color w:val="000000"/>
                <w:sz w:val="24"/>
                <w:szCs w:val="24"/>
              </w:rPr>
              <w:softHyphen/>
              <w:t>пе;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умения действовать соответственно правилам игры;</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координации движений, общей и мелкой мото</w:t>
            </w:r>
            <w:r w:rsidRPr="00032694">
              <w:rPr>
                <w:rFonts w:ascii="Times New Roman" w:hAnsi="Times New Roman" w:cs="Times New Roman"/>
                <w:color w:val="000000"/>
                <w:sz w:val="24"/>
                <w:szCs w:val="24"/>
              </w:rPr>
              <w:softHyphen/>
              <w:t>рики, ориентации в собственном теле;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зрительного восприятия (цвета, формы, разме</w:t>
            </w:r>
            <w:r w:rsidRPr="00032694">
              <w:rPr>
                <w:rFonts w:ascii="Times New Roman" w:hAnsi="Times New Roman" w:cs="Times New Roman"/>
                <w:color w:val="000000"/>
                <w:sz w:val="24"/>
                <w:szCs w:val="24"/>
              </w:rPr>
              <w:softHyphen/>
              <w:t>ра предметов);</w:t>
            </w:r>
          </w:p>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color w:val="000000"/>
                <w:sz w:val="24"/>
                <w:szCs w:val="24"/>
              </w:rPr>
              <w:t>- развитие внимания, речи и воображения.</w:t>
            </w:r>
          </w:p>
        </w:tc>
        <w:tc>
          <w:tcPr>
            <w:tcW w:w="2634"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color w:val="000000"/>
                <w:sz w:val="24"/>
                <w:szCs w:val="24"/>
              </w:rPr>
              <w:t>игрушечная божья коровка, большие и маленькие машинки, матрешки, куклы, куби</w:t>
            </w:r>
            <w:r w:rsidRPr="00032694">
              <w:rPr>
                <w:rFonts w:ascii="Times New Roman" w:hAnsi="Times New Roman" w:cs="Times New Roman"/>
                <w:color w:val="000000"/>
                <w:sz w:val="24"/>
                <w:szCs w:val="24"/>
              </w:rPr>
              <w:softHyphen/>
              <w:t>ки и т.п.</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2</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«Листопад»</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создание атмосферы эмоциональной безопасности;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снятие эмоционального и мышечного напряжения;</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sz w:val="24"/>
                <w:szCs w:val="24"/>
              </w:rPr>
              <w:t xml:space="preserve">- </w:t>
            </w:r>
            <w:r w:rsidRPr="00032694">
              <w:rPr>
                <w:rFonts w:ascii="Times New Roman" w:hAnsi="Times New Roman" w:cs="Times New Roman"/>
                <w:color w:val="000000"/>
                <w:sz w:val="24"/>
                <w:szCs w:val="24"/>
              </w:rPr>
              <w:t>снижение импульсивности, повышенной двигательной активности;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sz w:val="24"/>
                <w:szCs w:val="24"/>
              </w:rPr>
              <w:t xml:space="preserve">- </w:t>
            </w:r>
            <w:r w:rsidRPr="00032694">
              <w:rPr>
                <w:rFonts w:ascii="Times New Roman" w:hAnsi="Times New Roman" w:cs="Times New Roman"/>
                <w:color w:val="000000"/>
                <w:sz w:val="24"/>
                <w:szCs w:val="24"/>
              </w:rPr>
              <w:t>развитие умения двигаться в одном ритме с другими деть</w:t>
            </w:r>
            <w:r w:rsidRPr="00032694">
              <w:rPr>
                <w:rFonts w:ascii="Times New Roman" w:hAnsi="Times New Roman" w:cs="Times New Roman"/>
                <w:color w:val="000000"/>
                <w:sz w:val="24"/>
                <w:szCs w:val="24"/>
              </w:rPr>
              <w:softHyphen/>
              <w:t>ми, подстраиваться под их темп;</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слухового внимания, произвольности, быстроты реакций;</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речи, воображения, творческих способностей.</w:t>
            </w:r>
          </w:p>
        </w:tc>
        <w:tc>
          <w:tcPr>
            <w:tcW w:w="2634"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color w:val="000000"/>
                <w:sz w:val="24"/>
                <w:szCs w:val="24"/>
              </w:rPr>
              <w:t>большой зонт; магнитофон, кассета с записью шума дождя, кассета с за</w:t>
            </w:r>
            <w:r w:rsidRPr="00032694">
              <w:rPr>
                <w:rFonts w:ascii="Times New Roman" w:hAnsi="Times New Roman" w:cs="Times New Roman"/>
                <w:color w:val="000000"/>
                <w:sz w:val="24"/>
                <w:szCs w:val="24"/>
              </w:rPr>
              <w:softHyphen/>
              <w:t>писью медленной спокойной музыки; два кленовых листа (для каждого ребенка)</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3</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«Мячик»</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xml:space="preserve">- сплочение группы, развитие умения взаимодействовать со сверстниками;        </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повышение эмоционального тонуса;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чувства ритма, координации движений;</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ориентации в пространстве;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обучение отражению в речи своего местонахождения, местонахождения других детей, предметов;</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зрительного и тактильного восприятия, речи и воображения.</w:t>
            </w:r>
          </w:p>
        </w:tc>
        <w:tc>
          <w:tcPr>
            <w:tcW w:w="2634" w:type="dxa"/>
          </w:tcPr>
          <w:p w:rsidR="0083460A" w:rsidRPr="00032694" w:rsidRDefault="0098265F" w:rsidP="00032694">
            <w:pPr>
              <w:rPr>
                <w:rFonts w:ascii="Times New Roman" w:hAnsi="Times New Roman" w:cs="Times New Roman"/>
                <w:sz w:val="24"/>
                <w:szCs w:val="24"/>
              </w:rPr>
            </w:pPr>
            <w:r w:rsidRPr="00032694">
              <w:rPr>
                <w:rFonts w:ascii="Times New Roman" w:hAnsi="Times New Roman" w:cs="Times New Roman"/>
                <w:color w:val="000000"/>
                <w:sz w:val="24"/>
                <w:szCs w:val="24"/>
              </w:rPr>
              <w:t>большой мяч ма</w:t>
            </w:r>
            <w:r w:rsidR="0083460A" w:rsidRPr="00032694">
              <w:rPr>
                <w:rFonts w:ascii="Times New Roman" w:hAnsi="Times New Roman" w:cs="Times New Roman"/>
                <w:color w:val="000000"/>
                <w:sz w:val="24"/>
                <w:szCs w:val="24"/>
              </w:rPr>
              <w:t>терчатый мешочек, маленький пластмассовый мяч и пластмассовый кубик (соразмерные по величине)</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4</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 xml:space="preserve">«Прогулка в </w:t>
            </w:r>
            <w:r w:rsidRPr="00032694">
              <w:rPr>
                <w:rFonts w:ascii="Times New Roman" w:hAnsi="Times New Roman" w:cs="Times New Roman"/>
                <w:sz w:val="24"/>
                <w:szCs w:val="24"/>
              </w:rPr>
              <w:lastRenderedPageBreak/>
              <w:t>осенний лес»</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lastRenderedPageBreak/>
              <w:t xml:space="preserve">- сплочение группы, развитие </w:t>
            </w:r>
            <w:r w:rsidRPr="00032694">
              <w:rPr>
                <w:rFonts w:ascii="Times New Roman" w:hAnsi="Times New Roman" w:cs="Times New Roman"/>
                <w:color w:val="000000"/>
                <w:sz w:val="24"/>
                <w:szCs w:val="24"/>
              </w:rPr>
              <w:lastRenderedPageBreak/>
              <w:t>эмпатии;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слухового внимания, произвольности, способно</w:t>
            </w:r>
            <w:r w:rsidRPr="00032694">
              <w:rPr>
                <w:rFonts w:ascii="Times New Roman" w:hAnsi="Times New Roman" w:cs="Times New Roman"/>
                <w:color w:val="000000"/>
                <w:sz w:val="24"/>
                <w:szCs w:val="24"/>
              </w:rPr>
              <w:softHyphen/>
              <w:t xml:space="preserve">сти быстро реагировать на инструкцию;  </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sz w:val="24"/>
                <w:szCs w:val="24"/>
              </w:rPr>
              <w:t xml:space="preserve">- </w:t>
            </w:r>
            <w:r w:rsidRPr="00032694">
              <w:rPr>
                <w:rFonts w:ascii="Times New Roman" w:hAnsi="Times New Roman" w:cs="Times New Roman"/>
                <w:color w:val="000000"/>
                <w:sz w:val="24"/>
                <w:szCs w:val="24"/>
              </w:rPr>
              <w:t>снижение излишней двигательной активности;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обучение различению цветов, соотнесению предметов по цвету;</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пространственных представлений, умения ото</w:t>
            </w:r>
            <w:r w:rsidRPr="00032694">
              <w:rPr>
                <w:rFonts w:ascii="Times New Roman" w:hAnsi="Times New Roman" w:cs="Times New Roman"/>
                <w:color w:val="000000"/>
                <w:sz w:val="24"/>
                <w:szCs w:val="24"/>
              </w:rPr>
              <w:softHyphen/>
              <w:t>бражать в речи с помощью предлогов (на, под, в, за и др.) местонахождение вещей;</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общей моторики;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памяти, речи и воображения.</w:t>
            </w:r>
          </w:p>
        </w:tc>
        <w:tc>
          <w:tcPr>
            <w:tcW w:w="2634"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color w:val="000000"/>
                <w:sz w:val="24"/>
                <w:szCs w:val="24"/>
              </w:rPr>
              <w:lastRenderedPageBreak/>
              <w:t xml:space="preserve">картина или </w:t>
            </w:r>
            <w:r w:rsidRPr="00032694">
              <w:rPr>
                <w:rFonts w:ascii="Times New Roman" w:hAnsi="Times New Roman" w:cs="Times New Roman"/>
                <w:color w:val="000000"/>
                <w:sz w:val="24"/>
                <w:szCs w:val="24"/>
              </w:rPr>
              <w:lastRenderedPageBreak/>
              <w:t>фотография «Осенний лес»; игрушечный ежик; игрушки (куклы бибабо): лиса, волк, медведь; красный, желтый и зеленый кленовые листья (для каж</w:t>
            </w:r>
            <w:r w:rsidRPr="00032694">
              <w:rPr>
                <w:rFonts w:ascii="Times New Roman" w:hAnsi="Times New Roman" w:cs="Times New Roman"/>
                <w:color w:val="000000"/>
                <w:sz w:val="24"/>
                <w:szCs w:val="24"/>
              </w:rPr>
              <w:softHyphen/>
              <w:t>дого ребенка); красная, желтая и зеленая корзинки</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lastRenderedPageBreak/>
              <w:t>5</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«Веселый Петрушка»</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xml:space="preserve">- развитие умения согласовывать свои действия с </w:t>
            </w:r>
            <w:r w:rsidR="00CE0B90" w:rsidRPr="00032694">
              <w:rPr>
                <w:rFonts w:ascii="Times New Roman" w:hAnsi="Times New Roman" w:cs="Times New Roman"/>
                <w:color w:val="000000"/>
                <w:sz w:val="24"/>
                <w:szCs w:val="24"/>
              </w:rPr>
              <w:t>д</w:t>
            </w:r>
            <w:r w:rsidRPr="00032694">
              <w:rPr>
                <w:rFonts w:ascii="Times New Roman" w:hAnsi="Times New Roman" w:cs="Times New Roman"/>
                <w:color w:val="000000"/>
                <w:sz w:val="24"/>
                <w:szCs w:val="24"/>
              </w:rPr>
              <w:t>ви</w:t>
            </w:r>
            <w:r w:rsidR="00CE0B90" w:rsidRPr="00032694">
              <w:rPr>
                <w:rFonts w:ascii="Times New Roman" w:hAnsi="Times New Roman" w:cs="Times New Roman"/>
                <w:color w:val="000000"/>
                <w:sz w:val="24"/>
                <w:szCs w:val="24"/>
              </w:rPr>
              <w:t>жен</w:t>
            </w:r>
            <w:r w:rsidRPr="00032694">
              <w:rPr>
                <w:rFonts w:ascii="Times New Roman" w:hAnsi="Times New Roman" w:cs="Times New Roman"/>
                <w:color w:val="000000"/>
                <w:sz w:val="24"/>
                <w:szCs w:val="24"/>
              </w:rPr>
              <w:t>и</w:t>
            </w:r>
            <w:r w:rsidR="00CE0B90" w:rsidRPr="00032694">
              <w:rPr>
                <w:rFonts w:ascii="Times New Roman" w:hAnsi="Times New Roman" w:cs="Times New Roman"/>
                <w:color w:val="000000"/>
                <w:sz w:val="24"/>
                <w:szCs w:val="24"/>
              </w:rPr>
              <w:softHyphen/>
              <w:t xml:space="preserve">ями других детей, </w:t>
            </w:r>
            <w:r w:rsidRPr="00032694">
              <w:rPr>
                <w:rFonts w:ascii="Times New Roman" w:hAnsi="Times New Roman" w:cs="Times New Roman"/>
                <w:color w:val="000000"/>
                <w:sz w:val="24"/>
                <w:szCs w:val="24"/>
              </w:rPr>
              <w:t xml:space="preserve"> правилами игры, с ритмом стиха;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закрепление знаний детей о принадлежности к полу (де</w:t>
            </w:r>
            <w:r w:rsidRPr="00032694">
              <w:rPr>
                <w:rFonts w:ascii="Times New Roman" w:hAnsi="Times New Roman" w:cs="Times New Roman"/>
                <w:color w:val="000000"/>
                <w:sz w:val="24"/>
                <w:szCs w:val="24"/>
              </w:rPr>
              <w:softHyphen/>
              <w:t>вочка – мальчик);</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закрепление пространственных представлений («верх», «низ»);</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общей и мелкой моторики;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восприятия, речи и воображения.</w:t>
            </w:r>
          </w:p>
          <w:p w:rsidR="0083460A" w:rsidRPr="00032694" w:rsidRDefault="0083460A" w:rsidP="00032694">
            <w:pPr>
              <w:shd w:val="clear" w:color="auto" w:fill="FFFFFF"/>
              <w:rPr>
                <w:rFonts w:ascii="Times New Roman" w:hAnsi="Times New Roman" w:cs="Times New Roman"/>
                <w:sz w:val="24"/>
                <w:szCs w:val="24"/>
              </w:rPr>
            </w:pPr>
          </w:p>
        </w:tc>
        <w:tc>
          <w:tcPr>
            <w:tcW w:w="2634"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игрушка (кукла бибабо) «Петрушка»;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игрушечный паровозик, с привязанной к нему длинной лентой;</w:t>
            </w:r>
            <w:r w:rsidR="001644EF">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бельевая прищепка синего цвета (для каждого мальчика); бельевая прищепка желтого цвета (для каждой девочки);обруч, с привязанными к нему лентами желтого и синего цвета;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мягкая игрушка или кукла (для каждого ребенка)</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6</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«Мячики»</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Cs/>
                <w:color w:val="000000"/>
                <w:sz w:val="24"/>
                <w:szCs w:val="24"/>
              </w:rPr>
              <w:t>-</w:t>
            </w:r>
            <w:r w:rsidRPr="00032694">
              <w:rPr>
                <w:rFonts w:ascii="Times New Roman" w:hAnsi="Times New Roman" w:cs="Times New Roman"/>
                <w:color w:val="000000"/>
                <w:sz w:val="24"/>
                <w:szCs w:val="24"/>
              </w:rPr>
              <w:t>развитие коммуникативных навыков (учить устанавли</w:t>
            </w:r>
            <w:r w:rsidRPr="00032694">
              <w:rPr>
                <w:rFonts w:ascii="Times New Roman" w:hAnsi="Times New Roman" w:cs="Times New Roman"/>
                <w:color w:val="000000"/>
                <w:sz w:val="24"/>
                <w:szCs w:val="24"/>
              </w:rPr>
              <w:softHyphen/>
              <w:t>вать контакт; друг с другом, действовать согласованно, под</w:t>
            </w:r>
            <w:r w:rsidRPr="00032694">
              <w:rPr>
                <w:rFonts w:ascii="Times New Roman" w:hAnsi="Times New Roman" w:cs="Times New Roman"/>
                <w:color w:val="000000"/>
                <w:sz w:val="24"/>
                <w:szCs w:val="24"/>
              </w:rPr>
              <w:softHyphen/>
              <w:t>страиваться к темпу движений партнера);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снятие эмоционального и мышечного напряжения;</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умения согласовывать свои действия с ритмом и текстом стиха;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xml:space="preserve">- развитие ориентации в собственном </w:t>
            </w:r>
            <w:r w:rsidRPr="00032694">
              <w:rPr>
                <w:rFonts w:ascii="Times New Roman" w:hAnsi="Times New Roman" w:cs="Times New Roman"/>
                <w:color w:val="000000"/>
                <w:sz w:val="24"/>
                <w:szCs w:val="24"/>
              </w:rPr>
              <w:lastRenderedPageBreak/>
              <w:t>теле;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общей и мелкой моторики;</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i/>
                <w:iCs/>
                <w:color w:val="000000"/>
                <w:sz w:val="24"/>
                <w:szCs w:val="24"/>
              </w:rPr>
              <w:t xml:space="preserve">- </w:t>
            </w:r>
            <w:r w:rsidRPr="00032694">
              <w:rPr>
                <w:rFonts w:ascii="Times New Roman" w:hAnsi="Times New Roman" w:cs="Times New Roman"/>
                <w:color w:val="000000"/>
                <w:sz w:val="24"/>
                <w:szCs w:val="24"/>
              </w:rPr>
              <w:t>развитие зрительного восприятия, речи и воображения.</w:t>
            </w:r>
          </w:p>
        </w:tc>
        <w:tc>
          <w:tcPr>
            <w:tcW w:w="2634"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lastRenderedPageBreak/>
              <w:t>большой красный мяч и маленький синий мячик; мячи среднего размера (для каждой пары детей); магнитофон, кассета с записью спокойной музыки и рит</w:t>
            </w:r>
            <w:r w:rsidRPr="00032694">
              <w:rPr>
                <w:rFonts w:ascii="Times New Roman" w:hAnsi="Times New Roman" w:cs="Times New Roman"/>
                <w:color w:val="000000"/>
                <w:sz w:val="24"/>
                <w:szCs w:val="24"/>
              </w:rPr>
              <w:softHyphen/>
              <w:t>мичной плавной мелодии</w:t>
            </w:r>
          </w:p>
          <w:p w:rsidR="0083460A" w:rsidRPr="00032694" w:rsidRDefault="0083460A" w:rsidP="00032694">
            <w:pPr>
              <w:shd w:val="clear" w:color="auto" w:fill="FFFFFF"/>
              <w:rPr>
                <w:rFonts w:ascii="Times New Roman" w:hAnsi="Times New Roman" w:cs="Times New Roman"/>
                <w:color w:val="000000"/>
                <w:sz w:val="24"/>
                <w:szCs w:val="24"/>
              </w:rPr>
            </w:pP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lastRenderedPageBreak/>
              <w:t>7</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«Зайка»</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создание положительного эмоционального настроя в груп</w:t>
            </w:r>
            <w:r w:rsidRPr="00032694">
              <w:rPr>
                <w:rFonts w:ascii="Times New Roman" w:hAnsi="Times New Roman" w:cs="Times New Roman"/>
                <w:color w:val="000000"/>
                <w:sz w:val="24"/>
                <w:szCs w:val="24"/>
              </w:rPr>
              <w:softHyphen/>
              <w:t>пе;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умения подражать движениям взрослого;</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координации движений, общей и мелкой мото</w:t>
            </w:r>
            <w:r w:rsidRPr="00032694">
              <w:rPr>
                <w:rFonts w:ascii="Times New Roman" w:hAnsi="Times New Roman" w:cs="Times New Roman"/>
                <w:color w:val="000000"/>
                <w:sz w:val="24"/>
                <w:szCs w:val="24"/>
              </w:rPr>
              <w:softHyphen/>
              <w:t>рики;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умений подчиняться правилам игры, отработка быстроты реакции;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
                <w:iCs/>
                <w:color w:val="000000"/>
                <w:sz w:val="24"/>
                <w:szCs w:val="24"/>
              </w:rPr>
              <w:t xml:space="preserve">- </w:t>
            </w:r>
            <w:r w:rsidRPr="00032694">
              <w:rPr>
                <w:rFonts w:ascii="Times New Roman" w:hAnsi="Times New Roman" w:cs="Times New Roman"/>
                <w:color w:val="000000"/>
                <w:sz w:val="24"/>
                <w:szCs w:val="24"/>
              </w:rPr>
              <w:t>снижение излишней двигательной активности, импуль</w:t>
            </w:r>
            <w:r w:rsidRPr="00032694">
              <w:rPr>
                <w:rFonts w:ascii="Times New Roman" w:hAnsi="Times New Roman" w:cs="Times New Roman"/>
                <w:color w:val="000000"/>
                <w:sz w:val="24"/>
                <w:szCs w:val="24"/>
              </w:rPr>
              <w:softHyphen/>
              <w:t xml:space="preserve">сивности;     </w:t>
            </w:r>
          </w:p>
          <w:p w:rsidR="0083460A" w:rsidRPr="00032694" w:rsidRDefault="0083460A" w:rsidP="00032694">
            <w:pPr>
              <w:shd w:val="clear" w:color="auto" w:fill="FFFFFF"/>
              <w:rPr>
                <w:rFonts w:ascii="Times New Roman" w:hAnsi="Times New Roman" w:cs="Times New Roman"/>
                <w:iCs/>
                <w:color w:val="000000"/>
                <w:sz w:val="24"/>
                <w:szCs w:val="24"/>
              </w:rPr>
            </w:pPr>
            <w:r w:rsidRPr="00032694">
              <w:rPr>
                <w:rFonts w:ascii="Times New Roman" w:hAnsi="Times New Roman" w:cs="Times New Roman"/>
                <w:color w:val="000000"/>
                <w:sz w:val="24"/>
                <w:szCs w:val="24"/>
              </w:rPr>
              <w:t>- развитие тактильного восприятия, внимания, речи и во</w:t>
            </w:r>
            <w:r w:rsidRPr="00032694">
              <w:rPr>
                <w:rFonts w:ascii="Times New Roman" w:hAnsi="Times New Roman" w:cs="Times New Roman"/>
                <w:color w:val="000000"/>
                <w:sz w:val="24"/>
                <w:szCs w:val="24"/>
              </w:rPr>
              <w:softHyphen/>
              <w:t>ображения.</w:t>
            </w:r>
          </w:p>
        </w:tc>
        <w:tc>
          <w:tcPr>
            <w:tcW w:w="2634"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 xml:space="preserve">мягкие игрушки: заяц и лиса; </w:t>
            </w:r>
            <w:r w:rsidR="00D247D8" w:rsidRPr="00032694">
              <w:rPr>
                <w:rFonts w:ascii="Times New Roman" w:hAnsi="Times New Roman" w:cs="Times New Roman"/>
                <w:color w:val="000000"/>
                <w:sz w:val="24"/>
                <w:szCs w:val="24"/>
              </w:rPr>
              <w:t>магни</w:t>
            </w:r>
            <w:r w:rsidRPr="00032694">
              <w:rPr>
                <w:rFonts w:ascii="Times New Roman" w:hAnsi="Times New Roman" w:cs="Times New Roman"/>
                <w:color w:val="000000"/>
                <w:sz w:val="24"/>
                <w:szCs w:val="24"/>
              </w:rPr>
              <w:t xml:space="preserve">тофон, кассета с записью веселой плясовой музыки; </w:t>
            </w:r>
            <w:r w:rsidR="00D247D8" w:rsidRPr="00032694">
              <w:rPr>
                <w:rFonts w:ascii="Times New Roman" w:hAnsi="Times New Roman" w:cs="Times New Roman"/>
                <w:color w:val="000000"/>
                <w:sz w:val="24"/>
                <w:szCs w:val="24"/>
              </w:rPr>
              <w:t>ма</w:t>
            </w:r>
            <w:r w:rsidRPr="00032694">
              <w:rPr>
                <w:rFonts w:ascii="Times New Roman" w:hAnsi="Times New Roman" w:cs="Times New Roman"/>
                <w:color w:val="000000"/>
                <w:sz w:val="24"/>
                <w:szCs w:val="24"/>
              </w:rPr>
              <w:t>терчатый мешочек с набором пластиковых овощей</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8</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«Мыльные пузыри»</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создание положительного эмоционального настроя в груп</w:t>
            </w:r>
            <w:r w:rsidRPr="00032694">
              <w:rPr>
                <w:rFonts w:ascii="Times New Roman" w:hAnsi="Times New Roman" w:cs="Times New Roman"/>
                <w:color w:val="000000"/>
                <w:sz w:val="24"/>
                <w:szCs w:val="24"/>
              </w:rPr>
              <w:softHyphen/>
              <w:t>пе;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умения подражать движениям взрослого;</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координации движений, общей и мелкой мото</w:t>
            </w:r>
            <w:r w:rsidRPr="00032694">
              <w:rPr>
                <w:rFonts w:ascii="Times New Roman" w:hAnsi="Times New Roman" w:cs="Times New Roman"/>
                <w:color w:val="000000"/>
                <w:sz w:val="24"/>
                <w:szCs w:val="24"/>
              </w:rPr>
              <w:softHyphen/>
              <w:t>рики;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умений подчиняться правилам игры, отработка быстроты реакции;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
                <w:iCs/>
                <w:color w:val="000000"/>
                <w:sz w:val="24"/>
                <w:szCs w:val="24"/>
              </w:rPr>
              <w:t xml:space="preserve">- </w:t>
            </w:r>
            <w:r w:rsidRPr="00032694">
              <w:rPr>
                <w:rFonts w:ascii="Times New Roman" w:hAnsi="Times New Roman" w:cs="Times New Roman"/>
                <w:color w:val="000000"/>
                <w:sz w:val="24"/>
                <w:szCs w:val="24"/>
              </w:rPr>
              <w:t>снижение излишней двигательной активности, импуль</w:t>
            </w:r>
            <w:r w:rsidRPr="00032694">
              <w:rPr>
                <w:rFonts w:ascii="Times New Roman" w:hAnsi="Times New Roman" w:cs="Times New Roman"/>
                <w:color w:val="000000"/>
                <w:sz w:val="24"/>
                <w:szCs w:val="24"/>
              </w:rPr>
              <w:softHyphen/>
              <w:t xml:space="preserve">сивности;     </w:t>
            </w:r>
          </w:p>
          <w:p w:rsidR="0083460A" w:rsidRPr="00032694" w:rsidRDefault="0083460A" w:rsidP="00032694">
            <w:pPr>
              <w:shd w:val="clear" w:color="auto" w:fill="FFFFFF"/>
              <w:rPr>
                <w:rFonts w:ascii="Times New Roman" w:hAnsi="Times New Roman" w:cs="Times New Roman"/>
                <w:iCs/>
                <w:color w:val="000000"/>
                <w:sz w:val="24"/>
                <w:szCs w:val="24"/>
              </w:rPr>
            </w:pPr>
            <w:r w:rsidRPr="00032694">
              <w:rPr>
                <w:rFonts w:ascii="Times New Roman" w:hAnsi="Times New Roman" w:cs="Times New Roman"/>
                <w:color w:val="000000"/>
                <w:sz w:val="24"/>
                <w:szCs w:val="24"/>
              </w:rPr>
              <w:t>- развитие тактильного восприятия, внимания, речи и во</w:t>
            </w:r>
            <w:r w:rsidRPr="00032694">
              <w:rPr>
                <w:rFonts w:ascii="Times New Roman" w:hAnsi="Times New Roman" w:cs="Times New Roman"/>
                <w:color w:val="000000"/>
                <w:sz w:val="24"/>
                <w:szCs w:val="24"/>
              </w:rPr>
              <w:softHyphen/>
              <w:t>ображения.</w:t>
            </w:r>
          </w:p>
        </w:tc>
        <w:tc>
          <w:tcPr>
            <w:tcW w:w="2634"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набор для выдувания мыльных пузырей; магнитофон, кассета с записью плавной мелодии; мячи;</w:t>
            </w:r>
            <w:r w:rsidR="001644EF">
              <w:rPr>
                <w:rFonts w:ascii="Times New Roman" w:hAnsi="Times New Roman" w:cs="Times New Roman"/>
                <w:color w:val="000000"/>
                <w:sz w:val="24"/>
                <w:szCs w:val="24"/>
              </w:rPr>
              <w:t xml:space="preserve"> </w:t>
            </w:r>
            <w:r w:rsidRPr="00032694">
              <w:rPr>
                <w:rFonts w:ascii="Times New Roman" w:hAnsi="Times New Roman" w:cs="Times New Roman"/>
                <w:color w:val="000000"/>
                <w:sz w:val="24"/>
                <w:szCs w:val="24"/>
              </w:rPr>
              <w:t>мячи для подскоков (х</w:t>
            </w:r>
            <w:r w:rsidR="003B1297" w:rsidRPr="00032694">
              <w:rPr>
                <w:rFonts w:ascii="Times New Roman" w:hAnsi="Times New Roman" w:cs="Times New Roman"/>
                <w:color w:val="000000"/>
                <w:sz w:val="24"/>
                <w:szCs w:val="24"/>
              </w:rPr>
              <w:t>л</w:t>
            </w:r>
            <w:r w:rsidRPr="00032694">
              <w:rPr>
                <w:rFonts w:ascii="Times New Roman" w:hAnsi="Times New Roman" w:cs="Times New Roman"/>
                <w:color w:val="000000"/>
                <w:sz w:val="24"/>
                <w:szCs w:val="24"/>
              </w:rPr>
              <w:t>оп</w:t>
            </w:r>
            <w:r w:rsidR="003B1297" w:rsidRPr="00032694">
              <w:rPr>
                <w:rFonts w:ascii="Times New Roman" w:hAnsi="Times New Roman" w:cs="Times New Roman"/>
                <w:color w:val="000000"/>
                <w:sz w:val="24"/>
                <w:szCs w:val="24"/>
              </w:rPr>
              <w:t>ков)</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9</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«Мишка»</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сплочение группы, развитие эмпатии;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снятие эмоционального и мышечного напряжения, тре</w:t>
            </w:r>
            <w:r w:rsidRPr="00032694">
              <w:rPr>
                <w:rFonts w:ascii="Times New Roman" w:hAnsi="Times New Roman" w:cs="Times New Roman"/>
                <w:color w:val="000000"/>
                <w:sz w:val="24"/>
                <w:szCs w:val="24"/>
              </w:rPr>
              <w:softHyphen/>
              <w:t>вожности;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xml:space="preserve">- развитие умения согласовывать свои действия с </w:t>
            </w:r>
            <w:r w:rsidR="00F94714">
              <w:rPr>
                <w:rFonts w:ascii="Times New Roman" w:hAnsi="Times New Roman" w:cs="Times New Roman"/>
                <w:color w:val="000000"/>
                <w:sz w:val="24"/>
                <w:szCs w:val="24"/>
              </w:rPr>
              <w:t xml:space="preserve">действиями </w:t>
            </w:r>
            <w:r w:rsidRPr="00032694">
              <w:rPr>
                <w:rFonts w:ascii="Times New Roman" w:hAnsi="Times New Roman" w:cs="Times New Roman"/>
                <w:color w:val="000000"/>
                <w:sz w:val="24"/>
                <w:szCs w:val="24"/>
              </w:rPr>
              <w:t>других детей, с ритмом стиха, с правилами игры;</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координации движений, общей и мелкой мото</w:t>
            </w:r>
            <w:r w:rsidRPr="00032694">
              <w:rPr>
                <w:rFonts w:ascii="Times New Roman" w:hAnsi="Times New Roman" w:cs="Times New Roman"/>
                <w:color w:val="000000"/>
                <w:sz w:val="24"/>
                <w:szCs w:val="24"/>
              </w:rPr>
              <w:softHyphen/>
              <w:t>рики;</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 развитие внимания, речи и воображения.</w:t>
            </w:r>
          </w:p>
        </w:tc>
        <w:tc>
          <w:tcPr>
            <w:tcW w:w="2634"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игрушечный медвежонок; магнитофон, кассета с записью пения птиц</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10</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 xml:space="preserve">«Непослушные </w:t>
            </w:r>
            <w:r w:rsidRPr="00032694">
              <w:rPr>
                <w:rFonts w:ascii="Times New Roman" w:hAnsi="Times New Roman" w:cs="Times New Roman"/>
                <w:sz w:val="24"/>
                <w:szCs w:val="24"/>
              </w:rPr>
              <w:lastRenderedPageBreak/>
              <w:t>мышата»</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lastRenderedPageBreak/>
              <w:t xml:space="preserve">- преодоление упрямства, </w:t>
            </w:r>
            <w:r w:rsidRPr="00032694">
              <w:rPr>
                <w:rFonts w:ascii="Times New Roman" w:hAnsi="Times New Roman" w:cs="Times New Roman"/>
                <w:color w:val="000000"/>
                <w:sz w:val="24"/>
                <w:szCs w:val="24"/>
              </w:rPr>
              <w:lastRenderedPageBreak/>
              <w:t>негативизма в период кризиса трех лет;</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формирование положительной самооценки;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умения подчиняться правилам игры, действовать в соответствии с ролью, преодолевать двигательный авто</w:t>
            </w:r>
            <w:r w:rsidRPr="00032694">
              <w:rPr>
                <w:rFonts w:ascii="Times New Roman" w:hAnsi="Times New Roman" w:cs="Times New Roman"/>
                <w:color w:val="000000"/>
                <w:sz w:val="24"/>
                <w:szCs w:val="24"/>
              </w:rPr>
              <w:softHyphen/>
              <w:t>матизм;</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слухового внимания, быстроты реакции;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общей и мелкой моторики;</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 развитие чувства юмора, речи и воображения.</w:t>
            </w:r>
          </w:p>
        </w:tc>
        <w:tc>
          <w:tcPr>
            <w:tcW w:w="2634"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lastRenderedPageBreak/>
              <w:t xml:space="preserve">игрушечная мышка; </w:t>
            </w:r>
            <w:r w:rsidRPr="00032694">
              <w:rPr>
                <w:rFonts w:ascii="Times New Roman" w:hAnsi="Times New Roman" w:cs="Times New Roman"/>
                <w:color w:val="000000"/>
                <w:sz w:val="24"/>
                <w:szCs w:val="24"/>
              </w:rPr>
              <w:lastRenderedPageBreak/>
              <w:t xml:space="preserve">розовый и черный косметические </w:t>
            </w:r>
            <w:r w:rsidR="003B1297" w:rsidRPr="00032694">
              <w:rPr>
                <w:rFonts w:ascii="Times New Roman" w:hAnsi="Times New Roman" w:cs="Times New Roman"/>
                <w:color w:val="000000"/>
                <w:sz w:val="24"/>
                <w:szCs w:val="24"/>
              </w:rPr>
              <w:t>ка</w:t>
            </w:r>
            <w:r w:rsidRPr="00032694">
              <w:rPr>
                <w:rFonts w:ascii="Times New Roman" w:hAnsi="Times New Roman" w:cs="Times New Roman"/>
                <w:color w:val="000000"/>
                <w:sz w:val="24"/>
                <w:szCs w:val="24"/>
              </w:rPr>
              <w:t>рандаши; большие игрушечные часы;</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магнитофон, кассета с записью плясовой музыки</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lastRenderedPageBreak/>
              <w:t>11</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«Колобок»</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сплочение группы, развитие эмпатии, обучение детей на</w:t>
            </w:r>
            <w:r w:rsidRPr="00032694">
              <w:rPr>
                <w:rFonts w:ascii="Times New Roman" w:hAnsi="Times New Roman" w:cs="Times New Roman"/>
                <w:color w:val="000000"/>
                <w:sz w:val="24"/>
                <w:szCs w:val="24"/>
              </w:rPr>
              <w:softHyphen/>
              <w:t>выкам сотрудничества;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снятие страхов перед сказочными героями;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
                <w:iCs/>
                <w:color w:val="000000"/>
                <w:sz w:val="24"/>
                <w:szCs w:val="24"/>
              </w:rPr>
              <w:t xml:space="preserve">- </w:t>
            </w:r>
            <w:r w:rsidRPr="00032694">
              <w:rPr>
                <w:rFonts w:ascii="Times New Roman" w:hAnsi="Times New Roman" w:cs="Times New Roman"/>
                <w:color w:val="000000"/>
                <w:sz w:val="24"/>
                <w:szCs w:val="24"/>
              </w:rPr>
              <w:t>развитие общей и мелкой моторики, координации движе</w:t>
            </w:r>
            <w:r w:rsidRPr="00032694">
              <w:rPr>
                <w:rFonts w:ascii="Times New Roman" w:hAnsi="Times New Roman" w:cs="Times New Roman"/>
                <w:color w:val="000000"/>
                <w:sz w:val="24"/>
                <w:szCs w:val="24"/>
              </w:rPr>
              <w:softHyphen/>
              <w:t>ний;</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восприятия (вкусового, тактильного, зрительно</w:t>
            </w:r>
            <w:r w:rsidRPr="00032694">
              <w:rPr>
                <w:rFonts w:ascii="Times New Roman" w:hAnsi="Times New Roman" w:cs="Times New Roman"/>
                <w:color w:val="000000"/>
                <w:sz w:val="24"/>
                <w:szCs w:val="24"/>
              </w:rPr>
              <w:softHyphen/>
              <w:t>го, обонятельного);</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пространственных представлений;</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 развитие внимания, речи и воображения.</w:t>
            </w:r>
          </w:p>
        </w:tc>
        <w:tc>
          <w:tcPr>
            <w:tcW w:w="2634"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куклы бибабо (персонажи сказки «Приключения Колобка»); матерчатый мешочек; фрукт и овощ; пластилиновый шарик (для каждого ребенка); дидактический набор «Мисочки»; деревянные игрушки: грибок, шарик, кубик (соразмерные по величине)</w:t>
            </w:r>
          </w:p>
        </w:tc>
      </w:tr>
      <w:tr w:rsidR="0083460A" w:rsidRPr="00032694" w:rsidTr="009328A5">
        <w:trPr>
          <w:jc w:val="center"/>
        </w:trPr>
        <w:tc>
          <w:tcPr>
            <w:tcW w:w="533"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12</w:t>
            </w:r>
          </w:p>
        </w:tc>
        <w:tc>
          <w:tcPr>
            <w:tcW w:w="2055" w:type="dxa"/>
          </w:tcPr>
          <w:p w:rsidR="0083460A" w:rsidRPr="00032694" w:rsidRDefault="0083460A" w:rsidP="00032694">
            <w:pPr>
              <w:rPr>
                <w:rFonts w:ascii="Times New Roman" w:hAnsi="Times New Roman" w:cs="Times New Roman"/>
                <w:sz w:val="24"/>
                <w:szCs w:val="24"/>
              </w:rPr>
            </w:pPr>
            <w:r w:rsidRPr="00032694">
              <w:rPr>
                <w:rFonts w:ascii="Times New Roman" w:hAnsi="Times New Roman" w:cs="Times New Roman"/>
                <w:sz w:val="24"/>
                <w:szCs w:val="24"/>
              </w:rPr>
              <w:t>«Котята»</w:t>
            </w:r>
          </w:p>
        </w:tc>
        <w:tc>
          <w:tcPr>
            <w:tcW w:w="4066" w:type="dxa"/>
          </w:tcPr>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формирование положительной самооценки;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стремления сопереживать, помогать, поддержи</w:t>
            </w:r>
            <w:r w:rsidRPr="00032694">
              <w:rPr>
                <w:rFonts w:ascii="Times New Roman" w:hAnsi="Times New Roman" w:cs="Times New Roman"/>
                <w:color w:val="000000"/>
                <w:sz w:val="24"/>
                <w:szCs w:val="24"/>
              </w:rPr>
              <w:softHyphen/>
              <w:t>вать друг друга;</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Cs/>
                <w:color w:val="000000"/>
                <w:sz w:val="24"/>
                <w:szCs w:val="24"/>
              </w:rPr>
              <w:t xml:space="preserve">- </w:t>
            </w:r>
            <w:r w:rsidRPr="00032694">
              <w:rPr>
                <w:rFonts w:ascii="Times New Roman" w:hAnsi="Times New Roman" w:cs="Times New Roman"/>
                <w:color w:val="000000"/>
                <w:sz w:val="24"/>
                <w:szCs w:val="24"/>
              </w:rPr>
              <w:t>снятие мышечного напряжения;</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Cs/>
                <w:color w:val="000000"/>
                <w:sz w:val="24"/>
                <w:szCs w:val="24"/>
              </w:rPr>
              <w:t xml:space="preserve">- </w:t>
            </w:r>
            <w:r w:rsidRPr="00032694">
              <w:rPr>
                <w:rFonts w:ascii="Times New Roman" w:hAnsi="Times New Roman" w:cs="Times New Roman"/>
                <w:color w:val="000000"/>
                <w:sz w:val="24"/>
                <w:szCs w:val="24"/>
              </w:rPr>
              <w:t>развитие умения выражать эмоции (страх, грусть и ра</w:t>
            </w:r>
            <w:r w:rsidRPr="00032694">
              <w:rPr>
                <w:rFonts w:ascii="Times New Roman" w:hAnsi="Times New Roman" w:cs="Times New Roman"/>
                <w:color w:val="000000"/>
                <w:sz w:val="24"/>
                <w:szCs w:val="24"/>
              </w:rPr>
              <w:softHyphen/>
              <w:t>дость);</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iCs/>
                <w:color w:val="000000"/>
                <w:sz w:val="24"/>
                <w:szCs w:val="24"/>
              </w:rPr>
              <w:t xml:space="preserve">- </w:t>
            </w:r>
            <w:r w:rsidRPr="00032694">
              <w:rPr>
                <w:rFonts w:ascii="Times New Roman" w:hAnsi="Times New Roman" w:cs="Times New Roman"/>
                <w:color w:val="000000"/>
                <w:sz w:val="24"/>
                <w:szCs w:val="24"/>
              </w:rPr>
              <w:t>развитие слухового восприятия, умения воспроизводить услышанные звуки;</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моторики, координации движений, ориентации в собственном теле;</w:t>
            </w:r>
          </w:p>
          <w:p w:rsidR="0083460A" w:rsidRPr="00032694" w:rsidRDefault="0083460A" w:rsidP="00032694">
            <w:pPr>
              <w:shd w:val="clear" w:color="auto" w:fill="FFFFFF"/>
              <w:rPr>
                <w:rFonts w:ascii="Times New Roman" w:hAnsi="Times New Roman" w:cs="Times New Roman"/>
                <w:sz w:val="24"/>
                <w:szCs w:val="24"/>
              </w:rPr>
            </w:pPr>
            <w:r w:rsidRPr="00032694">
              <w:rPr>
                <w:rFonts w:ascii="Times New Roman" w:hAnsi="Times New Roman" w:cs="Times New Roman"/>
                <w:color w:val="000000"/>
                <w:sz w:val="24"/>
                <w:szCs w:val="24"/>
              </w:rPr>
              <w:t>- развитие пространственных представлений;</w:t>
            </w:r>
          </w:p>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iCs/>
                <w:color w:val="000000"/>
                <w:sz w:val="24"/>
                <w:szCs w:val="24"/>
              </w:rPr>
              <w:t xml:space="preserve">- </w:t>
            </w:r>
            <w:r w:rsidRPr="00032694">
              <w:rPr>
                <w:rFonts w:ascii="Times New Roman" w:hAnsi="Times New Roman" w:cs="Times New Roman"/>
                <w:color w:val="000000"/>
                <w:sz w:val="24"/>
                <w:szCs w:val="24"/>
              </w:rPr>
              <w:t>развитие внимания, речи и воображения.</w:t>
            </w:r>
          </w:p>
        </w:tc>
        <w:tc>
          <w:tcPr>
            <w:tcW w:w="2634" w:type="dxa"/>
          </w:tcPr>
          <w:p w:rsidR="0083460A" w:rsidRPr="00032694" w:rsidRDefault="0083460A" w:rsidP="00032694">
            <w:pPr>
              <w:shd w:val="clear" w:color="auto" w:fill="FFFFFF"/>
              <w:rPr>
                <w:rFonts w:ascii="Times New Roman" w:hAnsi="Times New Roman" w:cs="Times New Roman"/>
                <w:color w:val="000000"/>
                <w:sz w:val="24"/>
                <w:szCs w:val="24"/>
              </w:rPr>
            </w:pPr>
            <w:r w:rsidRPr="00032694">
              <w:rPr>
                <w:rFonts w:ascii="Times New Roman" w:hAnsi="Times New Roman" w:cs="Times New Roman"/>
                <w:color w:val="000000"/>
                <w:sz w:val="24"/>
                <w:szCs w:val="24"/>
              </w:rPr>
              <w:t>магнитофон, кассета «Голоса животных и птиц»;желтые, красные, синие, зеленые бабочки размером с дет</w:t>
            </w:r>
            <w:r w:rsidRPr="00032694">
              <w:rPr>
                <w:rFonts w:ascii="Times New Roman" w:hAnsi="Times New Roman" w:cs="Times New Roman"/>
                <w:color w:val="000000"/>
                <w:sz w:val="24"/>
                <w:szCs w:val="24"/>
              </w:rPr>
              <w:softHyphen/>
              <w:t>скую ладошку (по количеству детей); игрушки или предметные картинки желтого, красного, си</w:t>
            </w:r>
            <w:r w:rsidRPr="00032694">
              <w:rPr>
                <w:rFonts w:ascii="Times New Roman" w:hAnsi="Times New Roman" w:cs="Times New Roman"/>
                <w:color w:val="000000"/>
                <w:sz w:val="24"/>
                <w:szCs w:val="24"/>
              </w:rPr>
              <w:softHyphen/>
              <w:t>него и зеленого цвета</w:t>
            </w:r>
          </w:p>
        </w:tc>
      </w:tr>
    </w:tbl>
    <w:p w:rsidR="0083460A" w:rsidRPr="00032694" w:rsidRDefault="0083460A" w:rsidP="00032694">
      <w:pPr>
        <w:shd w:val="clear" w:color="auto" w:fill="FFFFFF"/>
        <w:spacing w:after="0"/>
        <w:rPr>
          <w:rFonts w:ascii="Times New Roman" w:hAnsi="Times New Roman" w:cs="Times New Roman"/>
          <w:b/>
          <w:sz w:val="24"/>
          <w:szCs w:val="24"/>
        </w:rPr>
      </w:pPr>
    </w:p>
    <w:p w:rsidR="0083460A" w:rsidRPr="00032694" w:rsidRDefault="0083460A" w:rsidP="00032694">
      <w:pPr>
        <w:shd w:val="clear" w:color="auto" w:fill="FFFFFF"/>
        <w:tabs>
          <w:tab w:val="left" w:pos="426"/>
        </w:tabs>
        <w:spacing w:after="0" w:line="360" w:lineRule="auto"/>
        <w:ind w:firstLine="680"/>
        <w:rPr>
          <w:rFonts w:ascii="Times New Roman" w:hAnsi="Times New Roman" w:cs="Times New Roman"/>
          <w:i/>
          <w:sz w:val="24"/>
          <w:szCs w:val="24"/>
        </w:rPr>
      </w:pPr>
      <w:r w:rsidRPr="00032694">
        <w:rPr>
          <w:rFonts w:ascii="Times New Roman" w:hAnsi="Times New Roman" w:cs="Times New Roman"/>
          <w:color w:val="000000"/>
          <w:sz w:val="24"/>
          <w:szCs w:val="24"/>
        </w:rPr>
        <w:t>Каждое занятие проводится в 2-3 этапа. Комплектова</w:t>
      </w:r>
      <w:r w:rsidRPr="00032694">
        <w:rPr>
          <w:rFonts w:ascii="Times New Roman" w:hAnsi="Times New Roman" w:cs="Times New Roman"/>
          <w:color w:val="000000"/>
          <w:sz w:val="24"/>
          <w:szCs w:val="24"/>
        </w:rPr>
        <w:softHyphen/>
        <w:t xml:space="preserve">ние и количество модулей (игр и упражнений), из которых состоит занятие, </w:t>
      </w:r>
      <w:r w:rsidRPr="00032694">
        <w:rPr>
          <w:rFonts w:ascii="Times New Roman" w:hAnsi="Times New Roman" w:cs="Times New Roman"/>
          <w:bCs/>
          <w:color w:val="000000"/>
          <w:sz w:val="24"/>
          <w:szCs w:val="24"/>
        </w:rPr>
        <w:t>варьируются педагогом.</w:t>
      </w:r>
      <w:r w:rsidR="00F94714">
        <w:rPr>
          <w:rFonts w:ascii="Times New Roman" w:hAnsi="Times New Roman" w:cs="Times New Roman"/>
          <w:bCs/>
          <w:color w:val="000000"/>
          <w:sz w:val="24"/>
          <w:szCs w:val="24"/>
        </w:rPr>
        <w:t xml:space="preserve"> </w:t>
      </w:r>
      <w:r w:rsidRPr="00032694">
        <w:rPr>
          <w:rFonts w:ascii="Times New Roman" w:hAnsi="Times New Roman" w:cs="Times New Roman"/>
          <w:color w:val="000000"/>
          <w:sz w:val="24"/>
          <w:szCs w:val="24"/>
        </w:rPr>
        <w:t>Занятия длительностью 10-20 минут проводятся 2-3 раза в неделю. Каждое из занятий повторяется по 4-5 раз, чтобы дети запомнили слова потешек и песенок, правила игр.</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xml:space="preserve">Работа по каждому из разделов дополняется задачами, связанными с профилактикой и торможением отрицательных эмоций. Их решение достигается как в процессе индивидуальных, так и групповых занятий с детьми как психологом, так и воспитателем. </w:t>
      </w:r>
    </w:p>
    <w:p w:rsidR="0083460A" w:rsidRPr="00032694" w:rsidRDefault="0083460A" w:rsidP="00032694">
      <w:pPr>
        <w:shd w:val="clear" w:color="auto" w:fill="FFFFFF"/>
        <w:spacing w:after="0" w:line="360" w:lineRule="auto"/>
        <w:ind w:firstLine="709"/>
        <w:rPr>
          <w:rFonts w:ascii="Times New Roman" w:hAnsi="Times New Roman" w:cs="Times New Roman"/>
          <w:i/>
          <w:sz w:val="24"/>
          <w:szCs w:val="24"/>
        </w:rPr>
      </w:pPr>
      <w:r w:rsidRPr="00032694">
        <w:rPr>
          <w:rFonts w:ascii="Times New Roman" w:hAnsi="Times New Roman" w:cs="Times New Roman"/>
          <w:i/>
          <w:sz w:val="24"/>
          <w:szCs w:val="24"/>
        </w:rPr>
        <w:t>Приемы торможения отрицательных эмоций:</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переключение;</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игры с песком, водой;</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игры с бытовыми предметами;</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пальчиковые игры, сжимание пальцев (игрушки-пищалки);</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спонтанные, раскрепощающие движения (надувать щеки, рвать бумагу, топать ногами);</w:t>
      </w:r>
    </w:p>
    <w:p w:rsidR="0083460A" w:rsidRPr="00032694" w:rsidRDefault="0083460A" w:rsidP="00032694">
      <w:pPr>
        <w:shd w:val="clear" w:color="auto" w:fill="FFFFFF"/>
        <w:spacing w:after="0" w:line="360" w:lineRule="auto"/>
        <w:ind w:firstLine="709"/>
        <w:rPr>
          <w:rFonts w:ascii="Times New Roman" w:hAnsi="Times New Roman" w:cs="Times New Roman"/>
          <w:sz w:val="24"/>
          <w:szCs w:val="24"/>
        </w:rPr>
      </w:pPr>
      <w:r w:rsidRPr="00032694">
        <w:rPr>
          <w:rFonts w:ascii="Times New Roman" w:hAnsi="Times New Roman" w:cs="Times New Roman"/>
          <w:sz w:val="24"/>
          <w:szCs w:val="24"/>
        </w:rPr>
        <w:t>- игры с озвученными игрушками (бубен, барабан, погремушка и т.д.).</w:t>
      </w:r>
    </w:p>
    <w:p w:rsidR="0083460A" w:rsidRPr="00032694" w:rsidRDefault="0083460A" w:rsidP="00032694">
      <w:pPr>
        <w:autoSpaceDE w:val="0"/>
        <w:autoSpaceDN w:val="0"/>
        <w:adjustRightInd w:val="0"/>
        <w:spacing w:after="0" w:line="240" w:lineRule="auto"/>
        <w:ind w:firstLine="709"/>
        <w:rPr>
          <w:rFonts w:ascii="Times New Roman" w:hAnsi="Times New Roman" w:cs="Times New Roman"/>
          <w:sz w:val="24"/>
          <w:szCs w:val="24"/>
        </w:rPr>
      </w:pPr>
    </w:p>
    <w:p w:rsidR="0083460A" w:rsidRPr="00032694" w:rsidRDefault="0083460A" w:rsidP="00032694">
      <w:pPr>
        <w:spacing w:after="0" w:line="360" w:lineRule="auto"/>
        <w:ind w:firstLine="709"/>
        <w:rPr>
          <w:rFonts w:ascii="Times New Roman" w:hAnsi="Times New Roman" w:cs="Times New Roman"/>
          <w:sz w:val="24"/>
          <w:szCs w:val="24"/>
        </w:rPr>
      </w:pPr>
    </w:p>
    <w:p w:rsidR="00225654" w:rsidRDefault="00225654" w:rsidP="00032694">
      <w:pPr>
        <w:spacing w:after="0" w:line="360" w:lineRule="auto"/>
        <w:ind w:firstLine="709"/>
        <w:rPr>
          <w:rFonts w:ascii="Times New Roman" w:hAnsi="Times New Roman" w:cs="Times New Roman"/>
          <w:b/>
          <w:sz w:val="24"/>
          <w:szCs w:val="24"/>
        </w:rPr>
        <w:sectPr w:rsidR="00225654" w:rsidSect="00FC60D4">
          <w:pgSz w:w="11906" w:h="16838"/>
          <w:pgMar w:top="1134" w:right="850" w:bottom="709" w:left="851" w:header="708" w:footer="708" w:gutter="0"/>
          <w:cols w:space="708"/>
          <w:docGrid w:linePitch="360"/>
        </w:sectPr>
      </w:pPr>
    </w:p>
    <w:p w:rsidR="0083460A" w:rsidRPr="00032694" w:rsidRDefault="0083460A" w:rsidP="00032694">
      <w:pPr>
        <w:spacing w:after="0" w:line="360" w:lineRule="auto"/>
        <w:ind w:firstLine="709"/>
        <w:rPr>
          <w:rFonts w:ascii="Times New Roman" w:hAnsi="Times New Roman" w:cs="Times New Roman"/>
          <w:b/>
          <w:sz w:val="24"/>
          <w:szCs w:val="24"/>
        </w:rPr>
      </w:pPr>
      <w:r w:rsidRPr="00032694">
        <w:rPr>
          <w:rFonts w:ascii="Times New Roman" w:hAnsi="Times New Roman" w:cs="Times New Roman"/>
          <w:b/>
          <w:sz w:val="24"/>
          <w:szCs w:val="24"/>
        </w:rPr>
        <w:lastRenderedPageBreak/>
        <w:t>Список литературы</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Адаптация детей раннего возраста к условиям ДОУ: Практическое пособие / Авт.-сост. Белкина Л.В. – Воронеж «Учитель», 2006</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Адаптация ребенка к детскому саду. Советы педагогам и родителям: Сборник. – СПб.: Речь, Образовательные проекты; М.: Сфера, 2010</w:t>
      </w:r>
    </w:p>
    <w:p w:rsidR="0083460A" w:rsidRPr="00032694" w:rsidRDefault="0083460A" w:rsidP="00032694">
      <w:pPr>
        <w:pStyle w:val="ab"/>
        <w:numPr>
          <w:ilvl w:val="0"/>
          <w:numId w:val="38"/>
        </w:numPr>
        <w:spacing w:before="100" w:beforeAutospacing="1" w:after="0" w:line="360" w:lineRule="auto"/>
        <w:ind w:left="1066" w:hanging="357"/>
        <w:outlineLvl w:val="0"/>
        <w:rPr>
          <w:rFonts w:ascii="Times New Roman" w:eastAsia="Times New Roman" w:hAnsi="Times New Roman" w:cs="Times New Roman"/>
          <w:sz w:val="24"/>
          <w:szCs w:val="24"/>
          <w:lang w:eastAsia="ru-RU"/>
        </w:rPr>
      </w:pPr>
      <w:r w:rsidRPr="00032694">
        <w:rPr>
          <w:rFonts w:ascii="Times New Roman" w:eastAsia="Times New Roman" w:hAnsi="Times New Roman" w:cs="Times New Roman"/>
          <w:bCs/>
          <w:kern w:val="36"/>
          <w:sz w:val="24"/>
          <w:szCs w:val="24"/>
          <w:lang w:eastAsia="ru-RU"/>
        </w:rPr>
        <w:t xml:space="preserve">Калинина Р.Р. Тренинг развития личности дошкольника: </w:t>
      </w:r>
      <w:r w:rsidRPr="00032694">
        <w:rPr>
          <w:rFonts w:ascii="Times New Roman" w:eastAsia="Times New Roman" w:hAnsi="Times New Roman" w:cs="Times New Roman"/>
          <w:sz w:val="24"/>
          <w:szCs w:val="24"/>
          <w:lang w:eastAsia="ru-RU"/>
        </w:rPr>
        <w:t>2-е изд., доп. и перераб. - СПб.: Речь, 2005</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Кирюхина Н.В. Организация и содержание работы по адаптации детей в ДОУ: практ. пособие / Н.В. Кирюхина. – 2-е изд. – М.: Айрис-пресс, 2006</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Терехина О.А. Здравствуй, детский сад!: психолого-педагогическое сопровождение в период адаптации к дошкольному учреждению / О.А. Терехина, В.С. Богословская. – Мозырь, ООО ИД «Белый ветер», 2006</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bCs/>
          <w:sz w:val="24"/>
          <w:szCs w:val="24"/>
        </w:rPr>
        <w:t xml:space="preserve">Роньжина А.С. </w:t>
      </w:r>
      <w:hyperlink r:id="rId11" w:tgtFrame="Card" w:history="1">
        <w:r w:rsidRPr="00032694">
          <w:rPr>
            <w:rStyle w:val="afc"/>
            <w:rFonts w:ascii="Times New Roman" w:hAnsi="Times New Roman" w:cs="Times New Roman"/>
            <w:bCs/>
            <w:color w:val="auto"/>
            <w:sz w:val="24"/>
            <w:szCs w:val="24"/>
            <w:u w:val="none"/>
          </w:rPr>
          <w:t>Занятия психолога с детьми 2-4-х лет в период адаптации к дошкольному учреждению</w:t>
        </w:r>
      </w:hyperlink>
      <w:r w:rsidRPr="00032694">
        <w:rPr>
          <w:rFonts w:ascii="Times New Roman" w:hAnsi="Times New Roman" w:cs="Times New Roman"/>
          <w:sz w:val="24"/>
          <w:szCs w:val="24"/>
        </w:rPr>
        <w:t xml:space="preserve"> .- </w:t>
      </w:r>
      <w:hyperlink r:id="rId12" w:tgtFrame="List" w:history="1">
        <w:r w:rsidRPr="00032694">
          <w:rPr>
            <w:rStyle w:val="afc"/>
            <w:rFonts w:ascii="Times New Roman" w:hAnsi="Times New Roman" w:cs="Times New Roman"/>
            <w:color w:val="auto"/>
            <w:sz w:val="24"/>
            <w:szCs w:val="24"/>
            <w:u w:val="none"/>
          </w:rPr>
          <w:t>М.</w:t>
        </w:r>
      </w:hyperlink>
      <w:r w:rsidRPr="00032694">
        <w:rPr>
          <w:rFonts w:ascii="Times New Roman" w:hAnsi="Times New Roman" w:cs="Times New Roman"/>
          <w:sz w:val="24"/>
          <w:szCs w:val="24"/>
        </w:rPr>
        <w:t xml:space="preserve">: </w:t>
      </w:r>
      <w:hyperlink r:id="rId13" w:tgtFrame="List" w:history="1">
        <w:r w:rsidRPr="00032694">
          <w:rPr>
            <w:rStyle w:val="afc"/>
            <w:rFonts w:ascii="Times New Roman" w:hAnsi="Times New Roman" w:cs="Times New Roman"/>
            <w:color w:val="auto"/>
            <w:sz w:val="24"/>
            <w:szCs w:val="24"/>
            <w:u w:val="none"/>
          </w:rPr>
          <w:t>Книголюб</w:t>
        </w:r>
      </w:hyperlink>
      <w:r w:rsidRPr="00032694">
        <w:rPr>
          <w:rFonts w:ascii="Times New Roman" w:hAnsi="Times New Roman" w:cs="Times New Roman"/>
          <w:sz w:val="24"/>
          <w:szCs w:val="24"/>
        </w:rPr>
        <w:t>, 2003</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Смирнова Е.О., Галигузова Л. Н., Ермолова Т. В., Мещерякова С. Ю. Диагностика психического развития детей от рождения до 3 лет — М.: АНО «ПЭБ», 2007</w:t>
      </w:r>
    </w:p>
    <w:p w:rsidR="0083460A" w:rsidRPr="00032694" w:rsidRDefault="0083460A" w:rsidP="00032694">
      <w:pPr>
        <w:pStyle w:val="ab"/>
        <w:numPr>
          <w:ilvl w:val="0"/>
          <w:numId w:val="38"/>
        </w:numPr>
        <w:spacing w:after="0" w:line="360" w:lineRule="auto"/>
        <w:rPr>
          <w:rFonts w:ascii="Times New Roman" w:hAnsi="Times New Roman" w:cs="Times New Roman"/>
          <w:sz w:val="24"/>
          <w:szCs w:val="24"/>
        </w:rPr>
      </w:pPr>
      <w:r w:rsidRPr="00032694">
        <w:rPr>
          <w:rFonts w:ascii="Times New Roman" w:hAnsi="Times New Roman" w:cs="Times New Roman"/>
          <w:sz w:val="24"/>
          <w:szCs w:val="24"/>
        </w:rPr>
        <w:t>Психологическая безопасность ребенка раннего возраста. Современные технологии. Программа адаптации. Диагностические методики. Игровой материал / авт.-сост. Ю.А. Афонькина. - Волгоград: Учитель, 2012</w:t>
      </w:r>
    </w:p>
    <w:p w:rsidR="0083460A" w:rsidRPr="00032694" w:rsidRDefault="0083460A" w:rsidP="00032694">
      <w:pPr>
        <w:pStyle w:val="ab"/>
        <w:autoSpaceDE w:val="0"/>
        <w:autoSpaceDN w:val="0"/>
        <w:adjustRightInd w:val="0"/>
        <w:spacing w:after="0" w:line="360" w:lineRule="auto"/>
        <w:ind w:left="1069"/>
        <w:rPr>
          <w:rFonts w:ascii="Times New Roman" w:hAnsi="Times New Roman" w:cs="Times New Roman"/>
          <w:sz w:val="24"/>
          <w:szCs w:val="24"/>
        </w:rPr>
      </w:pPr>
    </w:p>
    <w:p w:rsidR="00032694" w:rsidRDefault="00032694" w:rsidP="00032694">
      <w:pPr>
        <w:spacing w:after="0"/>
        <w:jc w:val="right"/>
        <w:rPr>
          <w:rFonts w:ascii="Times New Roman" w:hAnsi="Times New Roman" w:cs="Times New Roman"/>
          <w:b/>
          <w:sz w:val="28"/>
          <w:szCs w:val="28"/>
        </w:rPr>
      </w:pPr>
    </w:p>
    <w:p w:rsidR="00225654" w:rsidRDefault="00225654" w:rsidP="00032694">
      <w:pPr>
        <w:spacing w:after="0"/>
        <w:jc w:val="right"/>
        <w:rPr>
          <w:rFonts w:ascii="Times New Roman" w:hAnsi="Times New Roman" w:cs="Times New Roman"/>
          <w:b/>
          <w:sz w:val="28"/>
          <w:szCs w:val="28"/>
        </w:rPr>
        <w:sectPr w:rsidR="00225654" w:rsidSect="00FC60D4">
          <w:pgSz w:w="11906" w:h="16838"/>
          <w:pgMar w:top="1134" w:right="850" w:bottom="709" w:left="851" w:header="708" w:footer="708" w:gutter="0"/>
          <w:cols w:space="708"/>
          <w:docGrid w:linePitch="360"/>
        </w:sectPr>
      </w:pPr>
    </w:p>
    <w:p w:rsidR="0083460A" w:rsidRPr="00D03778" w:rsidRDefault="0083460A" w:rsidP="00032694">
      <w:pPr>
        <w:spacing w:after="0"/>
        <w:jc w:val="right"/>
        <w:rPr>
          <w:rFonts w:ascii="Times New Roman" w:hAnsi="Times New Roman" w:cs="Times New Roman"/>
          <w:b/>
          <w:sz w:val="28"/>
          <w:szCs w:val="28"/>
        </w:rPr>
      </w:pPr>
      <w:r w:rsidRPr="00D03778">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1</w:t>
      </w:r>
    </w:p>
    <w:p w:rsidR="0083460A" w:rsidRDefault="0083460A" w:rsidP="004F0C5A">
      <w:pPr>
        <w:pStyle w:val="ab"/>
        <w:autoSpaceDE w:val="0"/>
        <w:autoSpaceDN w:val="0"/>
        <w:adjustRightInd w:val="0"/>
        <w:spacing w:after="0" w:line="240" w:lineRule="auto"/>
        <w:rPr>
          <w:rFonts w:ascii="TTD707o00" w:eastAsia="Calibri" w:hAnsi="TTD707o00" w:cs="TTD707o00"/>
        </w:rPr>
      </w:pPr>
    </w:p>
    <w:p w:rsidR="0083460A" w:rsidRPr="006C01D0" w:rsidRDefault="0083460A" w:rsidP="00195168">
      <w:pPr>
        <w:spacing w:after="120"/>
        <w:jc w:val="center"/>
        <w:rPr>
          <w:rFonts w:ascii="Times New Roman" w:eastAsia="Calibri" w:hAnsi="Times New Roman" w:cs="Times New Roman"/>
          <w:b/>
          <w:sz w:val="32"/>
          <w:szCs w:val="32"/>
        </w:rPr>
      </w:pPr>
      <w:r w:rsidRPr="006C01D0">
        <w:rPr>
          <w:rFonts w:ascii="Times New Roman" w:eastAsia="Calibri" w:hAnsi="Times New Roman" w:cs="Times New Roman"/>
          <w:b/>
          <w:sz w:val="32"/>
          <w:szCs w:val="32"/>
        </w:rPr>
        <w:t>КАРТА</w:t>
      </w:r>
    </w:p>
    <w:p w:rsidR="0083460A" w:rsidRPr="000C7EDB" w:rsidRDefault="0083460A" w:rsidP="00195168">
      <w:pPr>
        <w:spacing w:after="0"/>
        <w:jc w:val="center"/>
        <w:rPr>
          <w:rFonts w:ascii="Times New Roman" w:eastAsia="Calibri" w:hAnsi="Times New Roman" w:cs="Times New Roman"/>
          <w:b/>
          <w:sz w:val="28"/>
          <w:szCs w:val="28"/>
        </w:rPr>
      </w:pPr>
      <w:r w:rsidRPr="000C7EDB">
        <w:rPr>
          <w:rFonts w:ascii="Times New Roman" w:eastAsia="Calibri" w:hAnsi="Times New Roman" w:cs="Times New Roman"/>
          <w:b/>
          <w:sz w:val="28"/>
          <w:szCs w:val="28"/>
        </w:rPr>
        <w:t>индивидуального сопровождения ребенка</w:t>
      </w:r>
    </w:p>
    <w:p w:rsidR="0083460A" w:rsidRPr="000C7EDB" w:rsidRDefault="0083460A" w:rsidP="00195168">
      <w:pPr>
        <w:spacing w:after="0"/>
        <w:jc w:val="center"/>
        <w:rPr>
          <w:rFonts w:ascii="Times New Roman" w:eastAsia="Calibri" w:hAnsi="Times New Roman" w:cs="Times New Roman"/>
          <w:b/>
          <w:sz w:val="28"/>
          <w:szCs w:val="28"/>
        </w:rPr>
      </w:pPr>
      <w:r w:rsidRPr="000C7EDB">
        <w:rPr>
          <w:rFonts w:ascii="Times New Roman" w:eastAsia="Calibri" w:hAnsi="Times New Roman" w:cs="Times New Roman"/>
          <w:b/>
          <w:sz w:val="28"/>
          <w:szCs w:val="28"/>
        </w:rPr>
        <w:t>и адаптационный период</w:t>
      </w:r>
    </w:p>
    <w:p w:rsidR="0083460A" w:rsidRPr="0066525C" w:rsidRDefault="0083460A" w:rsidP="004F0C5A">
      <w:pPr>
        <w:spacing w:after="0"/>
        <w:rPr>
          <w:rFonts w:ascii="Times New Roman" w:eastAsia="Calibri" w:hAnsi="Times New Roman" w:cs="Times New Roman"/>
          <w:b/>
          <w:sz w:val="16"/>
          <w:szCs w:val="16"/>
        </w:rPr>
      </w:pPr>
    </w:p>
    <w:p w:rsidR="0083460A" w:rsidRDefault="0083460A" w:rsidP="004F0C5A">
      <w:pPr>
        <w:spacing w:after="0"/>
        <w:ind w:firstLine="709"/>
        <w:rPr>
          <w:rFonts w:ascii="Times New Roman" w:eastAsia="Calibri" w:hAnsi="Times New Roman" w:cs="Times New Roman"/>
          <w:sz w:val="24"/>
          <w:szCs w:val="24"/>
        </w:rPr>
      </w:pPr>
      <w:r w:rsidRPr="006C01D0">
        <w:rPr>
          <w:rFonts w:ascii="Times New Roman" w:eastAsia="Calibri" w:hAnsi="Times New Roman" w:cs="Times New Roman"/>
          <w:sz w:val="24"/>
          <w:szCs w:val="24"/>
        </w:rPr>
        <w:t>Ф.И.О. _________________________________</w:t>
      </w:r>
      <w:r>
        <w:rPr>
          <w:rFonts w:ascii="Times New Roman" w:eastAsia="Calibri" w:hAnsi="Times New Roman" w:cs="Times New Roman"/>
          <w:sz w:val="24"/>
          <w:szCs w:val="24"/>
        </w:rPr>
        <w:t>____________________</w:t>
      </w:r>
      <w:r w:rsidRPr="006C01D0">
        <w:rPr>
          <w:rFonts w:ascii="Times New Roman" w:eastAsia="Calibri" w:hAnsi="Times New Roman" w:cs="Times New Roman"/>
          <w:sz w:val="24"/>
          <w:szCs w:val="24"/>
        </w:rPr>
        <w:t>_______</w:t>
      </w:r>
    </w:p>
    <w:p w:rsidR="0083460A" w:rsidRDefault="0083460A" w:rsidP="004F0C5A">
      <w:pPr>
        <w:spacing w:after="0"/>
        <w:ind w:firstLine="709"/>
        <w:rPr>
          <w:rFonts w:ascii="Times New Roman" w:eastAsia="Calibri" w:hAnsi="Times New Roman" w:cs="Times New Roman"/>
          <w:sz w:val="24"/>
          <w:szCs w:val="24"/>
        </w:rPr>
      </w:pPr>
      <w:r w:rsidRPr="006C01D0">
        <w:rPr>
          <w:rFonts w:ascii="Times New Roman" w:eastAsia="Calibri" w:hAnsi="Times New Roman" w:cs="Times New Roman"/>
          <w:sz w:val="24"/>
          <w:szCs w:val="24"/>
        </w:rPr>
        <w:t>Возраст н</w:t>
      </w:r>
      <w:r>
        <w:rPr>
          <w:rFonts w:ascii="Times New Roman" w:hAnsi="Times New Roman"/>
          <w:sz w:val="24"/>
          <w:szCs w:val="24"/>
        </w:rPr>
        <w:t>а момент поступления ________</w:t>
      </w:r>
      <w:r w:rsidRPr="006C01D0">
        <w:rPr>
          <w:rFonts w:ascii="Times New Roman" w:eastAsia="Calibri" w:hAnsi="Times New Roman" w:cs="Times New Roman"/>
          <w:sz w:val="24"/>
          <w:szCs w:val="24"/>
        </w:rPr>
        <w:t>______</w:t>
      </w:r>
      <w:r>
        <w:rPr>
          <w:rFonts w:ascii="Times New Roman" w:eastAsia="Calibri" w:hAnsi="Times New Roman" w:cs="Times New Roman"/>
          <w:sz w:val="24"/>
          <w:szCs w:val="24"/>
        </w:rPr>
        <w:t>___  Гру</w:t>
      </w:r>
      <w:r>
        <w:rPr>
          <w:rFonts w:ascii="Times New Roman" w:hAnsi="Times New Roman"/>
          <w:sz w:val="24"/>
          <w:szCs w:val="24"/>
        </w:rPr>
        <w:t>ппа ________________</w:t>
      </w:r>
    </w:p>
    <w:p w:rsidR="0083460A" w:rsidRDefault="0083460A" w:rsidP="004F0C5A">
      <w:pPr>
        <w:spacing w:after="0"/>
        <w:ind w:firstLine="709"/>
        <w:rPr>
          <w:rFonts w:ascii="Times New Roman" w:eastAsia="Calibri"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1930"/>
        <w:gridCol w:w="2681"/>
        <w:gridCol w:w="2296"/>
      </w:tblGrid>
      <w:tr w:rsidR="0083460A" w:rsidRPr="008A5588" w:rsidTr="006525ED">
        <w:trPr>
          <w:trHeight w:val="386"/>
        </w:trPr>
        <w:tc>
          <w:tcPr>
            <w:tcW w:w="2835" w:type="dxa"/>
            <w:vMerge w:val="restart"/>
            <w:vAlign w:val="center"/>
          </w:tcPr>
          <w:p w:rsidR="0083460A" w:rsidRPr="0025644A" w:rsidRDefault="0083460A" w:rsidP="004F0C5A">
            <w:pPr>
              <w:spacing w:after="0" w:line="240" w:lineRule="auto"/>
              <w:rPr>
                <w:rFonts w:ascii="Times New Roman" w:eastAsia="Calibri" w:hAnsi="Times New Roman" w:cs="Times New Roman"/>
                <w:b/>
                <w:sz w:val="24"/>
                <w:szCs w:val="24"/>
              </w:rPr>
            </w:pPr>
            <w:r w:rsidRPr="0025644A">
              <w:rPr>
                <w:rFonts w:ascii="Times New Roman" w:eastAsia="Calibri" w:hAnsi="Times New Roman" w:cs="Times New Roman"/>
                <w:b/>
                <w:sz w:val="24"/>
                <w:szCs w:val="24"/>
              </w:rPr>
              <w:t>Компонент адаптации</w:t>
            </w:r>
          </w:p>
        </w:tc>
        <w:tc>
          <w:tcPr>
            <w:tcW w:w="7796" w:type="dxa"/>
            <w:gridSpan w:val="2"/>
            <w:vAlign w:val="center"/>
          </w:tcPr>
          <w:p w:rsidR="0083460A" w:rsidRPr="0025644A" w:rsidRDefault="0083460A" w:rsidP="004F0C5A">
            <w:pPr>
              <w:spacing w:after="0" w:line="240" w:lineRule="auto"/>
              <w:rPr>
                <w:rFonts w:ascii="Times New Roman" w:eastAsia="Calibri" w:hAnsi="Times New Roman" w:cs="Times New Roman"/>
                <w:b/>
                <w:sz w:val="24"/>
                <w:szCs w:val="24"/>
              </w:rPr>
            </w:pPr>
            <w:r w:rsidRPr="0025644A">
              <w:rPr>
                <w:rFonts w:ascii="Times New Roman" w:eastAsia="Calibri" w:hAnsi="Times New Roman" w:cs="Times New Roman"/>
                <w:b/>
                <w:sz w:val="24"/>
                <w:szCs w:val="24"/>
              </w:rPr>
              <w:t>Показатели</w:t>
            </w:r>
          </w:p>
        </w:tc>
        <w:tc>
          <w:tcPr>
            <w:tcW w:w="3904" w:type="dxa"/>
            <w:vMerge w:val="restart"/>
            <w:vAlign w:val="center"/>
          </w:tcPr>
          <w:p w:rsidR="0083460A" w:rsidRPr="0025644A" w:rsidRDefault="0083460A" w:rsidP="004F0C5A">
            <w:pPr>
              <w:spacing w:after="0" w:line="240" w:lineRule="auto"/>
              <w:rPr>
                <w:rFonts w:ascii="Times New Roman" w:eastAsia="Calibri" w:hAnsi="Times New Roman" w:cs="Times New Roman"/>
                <w:b/>
                <w:sz w:val="24"/>
                <w:szCs w:val="24"/>
              </w:rPr>
            </w:pPr>
            <w:r w:rsidRPr="0025644A">
              <w:rPr>
                <w:rFonts w:ascii="Times New Roman" w:eastAsia="Calibri" w:hAnsi="Times New Roman" w:cs="Times New Roman"/>
                <w:b/>
                <w:sz w:val="24"/>
                <w:szCs w:val="24"/>
              </w:rPr>
              <w:t>Приемы поддержки</w:t>
            </w:r>
          </w:p>
        </w:tc>
      </w:tr>
      <w:tr w:rsidR="0083460A" w:rsidRPr="008A5588" w:rsidTr="006525ED">
        <w:trPr>
          <w:trHeight w:val="386"/>
        </w:trPr>
        <w:tc>
          <w:tcPr>
            <w:tcW w:w="2835" w:type="dxa"/>
            <w:vMerge/>
          </w:tcPr>
          <w:p w:rsidR="0083460A" w:rsidRPr="008A5588" w:rsidRDefault="0083460A" w:rsidP="004F0C5A">
            <w:pPr>
              <w:spacing w:after="0" w:line="240" w:lineRule="auto"/>
              <w:rPr>
                <w:rFonts w:ascii="Times New Roman" w:eastAsia="Calibri" w:hAnsi="Times New Roman" w:cs="Times New Roman"/>
                <w:sz w:val="24"/>
                <w:szCs w:val="24"/>
              </w:rPr>
            </w:pPr>
          </w:p>
        </w:tc>
        <w:tc>
          <w:tcPr>
            <w:tcW w:w="3291" w:type="dxa"/>
            <w:vAlign w:val="center"/>
          </w:tcPr>
          <w:p w:rsidR="0083460A" w:rsidRPr="0025644A" w:rsidRDefault="0083460A" w:rsidP="004F0C5A">
            <w:pPr>
              <w:spacing w:after="0" w:line="240" w:lineRule="auto"/>
              <w:rPr>
                <w:rFonts w:ascii="Times New Roman" w:eastAsia="Calibri" w:hAnsi="Times New Roman" w:cs="Times New Roman"/>
                <w:i/>
                <w:sz w:val="24"/>
                <w:szCs w:val="24"/>
              </w:rPr>
            </w:pPr>
            <w:r w:rsidRPr="0025644A">
              <w:rPr>
                <w:rFonts w:ascii="Times New Roman" w:eastAsia="Calibri" w:hAnsi="Times New Roman" w:cs="Times New Roman"/>
                <w:i/>
                <w:sz w:val="24"/>
                <w:szCs w:val="24"/>
              </w:rPr>
              <w:t>сильные стороны развития</w:t>
            </w:r>
          </w:p>
        </w:tc>
        <w:tc>
          <w:tcPr>
            <w:tcW w:w="4505" w:type="dxa"/>
            <w:vAlign w:val="center"/>
          </w:tcPr>
          <w:p w:rsidR="0083460A" w:rsidRPr="0025644A" w:rsidRDefault="0083460A" w:rsidP="004F0C5A">
            <w:pPr>
              <w:spacing w:after="0" w:line="240" w:lineRule="auto"/>
              <w:rPr>
                <w:rFonts w:ascii="Times New Roman" w:eastAsia="Calibri" w:hAnsi="Times New Roman" w:cs="Times New Roman"/>
                <w:i/>
                <w:sz w:val="24"/>
                <w:szCs w:val="24"/>
              </w:rPr>
            </w:pPr>
            <w:r w:rsidRPr="0025644A">
              <w:rPr>
                <w:rFonts w:ascii="Times New Roman" w:eastAsia="Calibri" w:hAnsi="Times New Roman" w:cs="Times New Roman"/>
                <w:i/>
                <w:sz w:val="24"/>
                <w:szCs w:val="24"/>
              </w:rPr>
              <w:t>факторы риска дезадаптации</w:t>
            </w:r>
          </w:p>
        </w:tc>
        <w:tc>
          <w:tcPr>
            <w:tcW w:w="3904" w:type="dxa"/>
            <w:vMerge/>
          </w:tcPr>
          <w:p w:rsidR="0083460A" w:rsidRPr="008A5588" w:rsidRDefault="0083460A" w:rsidP="004F0C5A">
            <w:pPr>
              <w:spacing w:after="0" w:line="240" w:lineRule="auto"/>
              <w:rPr>
                <w:rFonts w:ascii="Times New Roman" w:eastAsia="Calibri" w:hAnsi="Times New Roman" w:cs="Times New Roman"/>
                <w:sz w:val="24"/>
                <w:szCs w:val="24"/>
              </w:rPr>
            </w:pPr>
          </w:p>
        </w:tc>
      </w:tr>
      <w:tr w:rsidR="0083460A" w:rsidRPr="008A5588" w:rsidTr="00225654">
        <w:trPr>
          <w:trHeight w:val="1070"/>
        </w:trPr>
        <w:tc>
          <w:tcPr>
            <w:tcW w:w="2835" w:type="dxa"/>
            <w:vAlign w:val="center"/>
          </w:tcPr>
          <w:p w:rsidR="0083460A" w:rsidRPr="008A5588" w:rsidRDefault="0083460A" w:rsidP="004F0C5A">
            <w:pPr>
              <w:spacing w:after="0" w:line="240" w:lineRule="auto"/>
              <w:rPr>
                <w:rFonts w:ascii="Times New Roman" w:eastAsia="Calibri" w:hAnsi="Times New Roman" w:cs="Times New Roman"/>
                <w:sz w:val="24"/>
                <w:szCs w:val="24"/>
              </w:rPr>
            </w:pPr>
            <w:r w:rsidRPr="008A5588">
              <w:rPr>
                <w:rFonts w:ascii="Times New Roman" w:eastAsia="Calibri" w:hAnsi="Times New Roman" w:cs="Times New Roman"/>
                <w:sz w:val="24"/>
                <w:szCs w:val="24"/>
              </w:rPr>
              <w:t>психофизиологический</w:t>
            </w:r>
          </w:p>
        </w:tc>
        <w:tc>
          <w:tcPr>
            <w:tcW w:w="3291" w:type="dxa"/>
          </w:tcPr>
          <w:p w:rsidR="0083460A" w:rsidRPr="008A5588" w:rsidRDefault="0083460A" w:rsidP="004F0C5A">
            <w:pPr>
              <w:spacing w:after="0" w:line="240" w:lineRule="auto"/>
              <w:rPr>
                <w:rFonts w:ascii="Times New Roman" w:eastAsia="Calibri" w:hAnsi="Times New Roman" w:cs="Times New Roman"/>
                <w:sz w:val="24"/>
                <w:szCs w:val="24"/>
              </w:rPr>
            </w:pPr>
          </w:p>
        </w:tc>
        <w:tc>
          <w:tcPr>
            <w:tcW w:w="4505" w:type="dxa"/>
          </w:tcPr>
          <w:p w:rsidR="0083460A" w:rsidRDefault="0083460A" w:rsidP="004F0C5A">
            <w:pPr>
              <w:spacing w:after="0" w:line="240" w:lineRule="auto"/>
              <w:rPr>
                <w:rFonts w:ascii="Times New Roman" w:eastAsia="Calibri" w:hAnsi="Times New Roman" w:cs="Times New Roman"/>
                <w:sz w:val="24"/>
                <w:szCs w:val="24"/>
              </w:rPr>
            </w:pPr>
          </w:p>
          <w:p w:rsidR="0083460A" w:rsidRPr="008A5588" w:rsidRDefault="0083460A" w:rsidP="004F0C5A">
            <w:pPr>
              <w:spacing w:after="0" w:line="240" w:lineRule="auto"/>
              <w:rPr>
                <w:rFonts w:ascii="Times New Roman" w:eastAsia="Calibri" w:hAnsi="Times New Roman" w:cs="Times New Roman"/>
                <w:sz w:val="24"/>
                <w:szCs w:val="24"/>
              </w:rPr>
            </w:pPr>
          </w:p>
        </w:tc>
        <w:tc>
          <w:tcPr>
            <w:tcW w:w="3904" w:type="dxa"/>
          </w:tcPr>
          <w:p w:rsidR="0083460A" w:rsidRPr="008A5588" w:rsidRDefault="0083460A" w:rsidP="004F0C5A">
            <w:pPr>
              <w:spacing w:after="0" w:line="240" w:lineRule="auto"/>
              <w:rPr>
                <w:rFonts w:ascii="Times New Roman" w:eastAsia="Calibri" w:hAnsi="Times New Roman" w:cs="Times New Roman"/>
                <w:sz w:val="24"/>
                <w:szCs w:val="24"/>
              </w:rPr>
            </w:pPr>
          </w:p>
          <w:p w:rsidR="0083460A" w:rsidRPr="008A5588" w:rsidRDefault="0083460A" w:rsidP="004F0C5A">
            <w:pPr>
              <w:spacing w:after="0" w:line="240" w:lineRule="auto"/>
              <w:rPr>
                <w:rFonts w:ascii="Times New Roman" w:eastAsia="Calibri" w:hAnsi="Times New Roman" w:cs="Times New Roman"/>
                <w:sz w:val="24"/>
                <w:szCs w:val="24"/>
              </w:rPr>
            </w:pPr>
          </w:p>
          <w:p w:rsidR="0083460A" w:rsidRPr="008A5588" w:rsidRDefault="0083460A" w:rsidP="004F0C5A">
            <w:pPr>
              <w:rPr>
                <w:rFonts w:ascii="Times New Roman" w:eastAsia="Calibri" w:hAnsi="Times New Roman" w:cs="Times New Roman"/>
                <w:sz w:val="24"/>
                <w:szCs w:val="24"/>
              </w:rPr>
            </w:pPr>
          </w:p>
        </w:tc>
      </w:tr>
      <w:tr w:rsidR="0083460A" w:rsidRPr="008A5588" w:rsidTr="00225654">
        <w:trPr>
          <w:trHeight w:val="1539"/>
        </w:trPr>
        <w:tc>
          <w:tcPr>
            <w:tcW w:w="2835" w:type="dxa"/>
            <w:vAlign w:val="center"/>
          </w:tcPr>
          <w:p w:rsidR="0083460A" w:rsidRPr="008A5588" w:rsidRDefault="0083460A" w:rsidP="004F0C5A">
            <w:pPr>
              <w:spacing w:after="0" w:line="240" w:lineRule="auto"/>
              <w:rPr>
                <w:rFonts w:ascii="Times New Roman" w:eastAsia="Calibri" w:hAnsi="Times New Roman" w:cs="Times New Roman"/>
                <w:sz w:val="24"/>
                <w:szCs w:val="24"/>
              </w:rPr>
            </w:pPr>
            <w:r w:rsidRPr="008A5588">
              <w:rPr>
                <w:rFonts w:ascii="Times New Roman" w:eastAsia="Calibri" w:hAnsi="Times New Roman" w:cs="Times New Roman"/>
                <w:sz w:val="24"/>
                <w:szCs w:val="24"/>
              </w:rPr>
              <w:t>индивидуально-психологический</w:t>
            </w:r>
          </w:p>
        </w:tc>
        <w:tc>
          <w:tcPr>
            <w:tcW w:w="3291" w:type="dxa"/>
          </w:tcPr>
          <w:p w:rsidR="0083460A" w:rsidRDefault="0083460A" w:rsidP="004F0C5A">
            <w:pPr>
              <w:spacing w:after="0" w:line="240" w:lineRule="auto"/>
              <w:rPr>
                <w:rFonts w:ascii="Times New Roman" w:eastAsia="Calibri" w:hAnsi="Times New Roman" w:cs="Times New Roman"/>
                <w:sz w:val="24"/>
                <w:szCs w:val="24"/>
              </w:rPr>
            </w:pPr>
          </w:p>
          <w:p w:rsidR="0083460A" w:rsidRPr="008A5588" w:rsidRDefault="0083460A" w:rsidP="004F0C5A">
            <w:pPr>
              <w:spacing w:after="0" w:line="240" w:lineRule="auto"/>
              <w:rPr>
                <w:rFonts w:ascii="Times New Roman" w:eastAsia="Calibri" w:hAnsi="Times New Roman" w:cs="Times New Roman"/>
                <w:sz w:val="24"/>
                <w:szCs w:val="24"/>
              </w:rPr>
            </w:pPr>
          </w:p>
        </w:tc>
        <w:tc>
          <w:tcPr>
            <w:tcW w:w="4505" w:type="dxa"/>
          </w:tcPr>
          <w:p w:rsidR="0083460A" w:rsidRPr="008A5588" w:rsidRDefault="0083460A" w:rsidP="004F0C5A">
            <w:pPr>
              <w:spacing w:after="0" w:line="240" w:lineRule="auto"/>
              <w:rPr>
                <w:rFonts w:ascii="Times New Roman" w:eastAsia="Calibri" w:hAnsi="Times New Roman" w:cs="Times New Roman"/>
                <w:sz w:val="24"/>
                <w:szCs w:val="24"/>
              </w:rPr>
            </w:pPr>
          </w:p>
        </w:tc>
        <w:tc>
          <w:tcPr>
            <w:tcW w:w="3904" w:type="dxa"/>
          </w:tcPr>
          <w:p w:rsidR="0083460A" w:rsidRPr="008A5588" w:rsidRDefault="0083460A" w:rsidP="004F0C5A">
            <w:pPr>
              <w:spacing w:after="0" w:line="240" w:lineRule="auto"/>
              <w:rPr>
                <w:rFonts w:ascii="Times New Roman" w:eastAsia="Calibri" w:hAnsi="Times New Roman" w:cs="Times New Roman"/>
                <w:sz w:val="24"/>
                <w:szCs w:val="24"/>
              </w:rPr>
            </w:pPr>
          </w:p>
        </w:tc>
      </w:tr>
      <w:tr w:rsidR="0083460A" w:rsidRPr="008A5588" w:rsidTr="00225654">
        <w:trPr>
          <w:trHeight w:val="1717"/>
        </w:trPr>
        <w:tc>
          <w:tcPr>
            <w:tcW w:w="2835" w:type="dxa"/>
            <w:vAlign w:val="center"/>
          </w:tcPr>
          <w:p w:rsidR="0083460A" w:rsidRPr="008A5588" w:rsidRDefault="0083460A" w:rsidP="004F0C5A">
            <w:pPr>
              <w:spacing w:after="0" w:line="240" w:lineRule="auto"/>
              <w:rPr>
                <w:rFonts w:ascii="Times New Roman" w:eastAsia="Calibri" w:hAnsi="Times New Roman" w:cs="Times New Roman"/>
                <w:sz w:val="24"/>
                <w:szCs w:val="24"/>
              </w:rPr>
            </w:pPr>
            <w:r w:rsidRPr="008A5588">
              <w:rPr>
                <w:rFonts w:ascii="Times New Roman" w:eastAsia="Calibri" w:hAnsi="Times New Roman" w:cs="Times New Roman"/>
                <w:sz w:val="24"/>
                <w:szCs w:val="24"/>
              </w:rPr>
              <w:t>социально-психологический</w:t>
            </w:r>
          </w:p>
          <w:p w:rsidR="0083460A" w:rsidRPr="008A5588" w:rsidRDefault="0083460A" w:rsidP="004F0C5A">
            <w:pPr>
              <w:spacing w:after="0" w:line="240" w:lineRule="auto"/>
              <w:rPr>
                <w:rFonts w:ascii="Times New Roman" w:eastAsia="Calibri" w:hAnsi="Times New Roman" w:cs="Times New Roman"/>
                <w:sz w:val="24"/>
                <w:szCs w:val="24"/>
              </w:rPr>
            </w:pPr>
          </w:p>
        </w:tc>
        <w:tc>
          <w:tcPr>
            <w:tcW w:w="3291" w:type="dxa"/>
          </w:tcPr>
          <w:p w:rsidR="0083460A" w:rsidRPr="008A5588" w:rsidRDefault="0083460A" w:rsidP="004F0C5A">
            <w:pPr>
              <w:spacing w:after="0" w:line="240" w:lineRule="auto"/>
              <w:rPr>
                <w:rFonts w:ascii="Times New Roman" w:eastAsia="Calibri" w:hAnsi="Times New Roman" w:cs="Times New Roman"/>
                <w:sz w:val="24"/>
                <w:szCs w:val="24"/>
              </w:rPr>
            </w:pPr>
          </w:p>
        </w:tc>
        <w:tc>
          <w:tcPr>
            <w:tcW w:w="4505" w:type="dxa"/>
          </w:tcPr>
          <w:p w:rsidR="0083460A" w:rsidRDefault="0083460A" w:rsidP="004F0C5A">
            <w:pPr>
              <w:spacing w:after="0" w:line="240" w:lineRule="auto"/>
              <w:rPr>
                <w:rFonts w:ascii="Times New Roman" w:eastAsia="Calibri" w:hAnsi="Times New Roman" w:cs="Times New Roman"/>
                <w:sz w:val="24"/>
                <w:szCs w:val="24"/>
              </w:rPr>
            </w:pPr>
          </w:p>
          <w:p w:rsidR="0083460A" w:rsidRDefault="0083460A" w:rsidP="004F0C5A">
            <w:pPr>
              <w:spacing w:after="0" w:line="240" w:lineRule="auto"/>
              <w:rPr>
                <w:rFonts w:ascii="Times New Roman" w:eastAsia="Calibri" w:hAnsi="Times New Roman" w:cs="Times New Roman"/>
                <w:sz w:val="24"/>
                <w:szCs w:val="24"/>
              </w:rPr>
            </w:pPr>
          </w:p>
          <w:p w:rsidR="0083460A" w:rsidRDefault="0083460A" w:rsidP="004F0C5A">
            <w:pPr>
              <w:spacing w:after="0" w:line="240" w:lineRule="auto"/>
              <w:rPr>
                <w:rFonts w:ascii="Times New Roman" w:eastAsia="Calibri" w:hAnsi="Times New Roman" w:cs="Times New Roman"/>
                <w:sz w:val="24"/>
                <w:szCs w:val="24"/>
              </w:rPr>
            </w:pPr>
          </w:p>
          <w:p w:rsidR="0083460A" w:rsidRDefault="0083460A" w:rsidP="004F0C5A">
            <w:pPr>
              <w:spacing w:after="0" w:line="240" w:lineRule="auto"/>
              <w:rPr>
                <w:rFonts w:ascii="Times New Roman" w:eastAsia="Calibri" w:hAnsi="Times New Roman" w:cs="Times New Roman"/>
                <w:sz w:val="24"/>
                <w:szCs w:val="24"/>
              </w:rPr>
            </w:pPr>
          </w:p>
          <w:p w:rsidR="0083460A" w:rsidRPr="008A5588" w:rsidRDefault="0083460A" w:rsidP="004F0C5A">
            <w:pPr>
              <w:spacing w:after="0" w:line="240" w:lineRule="auto"/>
              <w:rPr>
                <w:rFonts w:ascii="Times New Roman" w:eastAsia="Calibri" w:hAnsi="Times New Roman" w:cs="Times New Roman"/>
                <w:sz w:val="24"/>
                <w:szCs w:val="24"/>
              </w:rPr>
            </w:pPr>
          </w:p>
        </w:tc>
        <w:tc>
          <w:tcPr>
            <w:tcW w:w="3904" w:type="dxa"/>
          </w:tcPr>
          <w:p w:rsidR="0083460A" w:rsidRPr="008A5588" w:rsidRDefault="0083460A" w:rsidP="004F0C5A">
            <w:pPr>
              <w:spacing w:after="0" w:line="240" w:lineRule="auto"/>
              <w:rPr>
                <w:rFonts w:ascii="Times New Roman" w:eastAsia="Calibri" w:hAnsi="Times New Roman" w:cs="Times New Roman"/>
                <w:sz w:val="24"/>
                <w:szCs w:val="24"/>
              </w:rPr>
            </w:pPr>
          </w:p>
        </w:tc>
      </w:tr>
    </w:tbl>
    <w:p w:rsidR="0083460A" w:rsidRDefault="0083460A" w:rsidP="004F0C5A">
      <w:pPr>
        <w:spacing w:after="0"/>
        <w:ind w:firstLine="709"/>
        <w:rPr>
          <w:rFonts w:ascii="Times New Roman" w:eastAsia="Calibri" w:hAnsi="Times New Roman" w:cs="Times New Roman"/>
          <w:sz w:val="24"/>
          <w:szCs w:val="24"/>
        </w:rPr>
      </w:pPr>
    </w:p>
    <w:p w:rsidR="0083460A" w:rsidRDefault="0083460A" w:rsidP="004F0C5A">
      <w:pPr>
        <w:pBdr>
          <w:bottom w:val="single" w:sz="12" w:space="1" w:color="auto"/>
        </w:pBdr>
        <w:spacing w:after="0"/>
        <w:ind w:firstLine="709"/>
        <w:rPr>
          <w:rFonts w:ascii="Times New Roman" w:eastAsia="Calibri" w:hAnsi="Times New Roman" w:cs="Times New Roman"/>
          <w:sz w:val="24"/>
          <w:szCs w:val="24"/>
        </w:rPr>
      </w:pPr>
      <w:r>
        <w:rPr>
          <w:rFonts w:ascii="Times New Roman" w:eastAsia="Calibri" w:hAnsi="Times New Roman" w:cs="Times New Roman"/>
          <w:sz w:val="24"/>
          <w:szCs w:val="24"/>
        </w:rPr>
        <w:t>Примечание ___________________________________________________________________________</w:t>
      </w:r>
    </w:p>
    <w:p w:rsidR="0083460A" w:rsidRDefault="0083460A" w:rsidP="004F0C5A">
      <w:pPr>
        <w:pBdr>
          <w:bottom w:val="single" w:sz="12" w:space="1" w:color="auto"/>
        </w:pBdr>
        <w:spacing w:after="0"/>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60A" w:rsidRDefault="0083460A" w:rsidP="004F0C5A">
      <w:pPr>
        <w:autoSpaceDE w:val="0"/>
        <w:autoSpaceDN w:val="0"/>
        <w:adjustRightInd w:val="0"/>
        <w:spacing w:after="0" w:line="240" w:lineRule="auto"/>
        <w:rPr>
          <w:rFonts w:ascii="Times New Roman" w:hAnsi="Times New Roman" w:cs="Times New Roman"/>
          <w:sz w:val="28"/>
          <w:szCs w:val="28"/>
        </w:rPr>
      </w:pPr>
    </w:p>
    <w:p w:rsidR="0083460A" w:rsidRDefault="0083460A" w:rsidP="004F0C5A">
      <w:pPr>
        <w:spacing w:after="0" w:line="360" w:lineRule="auto"/>
        <w:ind w:firstLine="709"/>
        <w:rPr>
          <w:rFonts w:ascii="Times New Roman" w:hAnsi="Times New Roman" w:cs="Times New Roman"/>
          <w:sz w:val="28"/>
          <w:szCs w:val="28"/>
        </w:rPr>
      </w:pPr>
    </w:p>
    <w:p w:rsidR="0083460A" w:rsidRDefault="0083460A" w:rsidP="004F0C5A">
      <w:pPr>
        <w:spacing w:after="0" w:line="360" w:lineRule="auto"/>
        <w:ind w:firstLine="709"/>
        <w:rPr>
          <w:rFonts w:ascii="Times New Roman" w:hAnsi="Times New Roman" w:cs="Times New Roman"/>
          <w:sz w:val="28"/>
          <w:szCs w:val="28"/>
        </w:rPr>
      </w:pPr>
    </w:p>
    <w:p w:rsidR="0083460A" w:rsidRDefault="0083460A" w:rsidP="004F0C5A">
      <w:pPr>
        <w:spacing w:after="0" w:line="360" w:lineRule="auto"/>
        <w:ind w:firstLine="709"/>
        <w:rPr>
          <w:rFonts w:ascii="Times New Roman" w:hAnsi="Times New Roman" w:cs="Times New Roman"/>
          <w:sz w:val="28"/>
          <w:szCs w:val="28"/>
        </w:rPr>
      </w:pPr>
    </w:p>
    <w:p w:rsidR="0083460A" w:rsidRDefault="0083460A" w:rsidP="004F0C5A">
      <w:pPr>
        <w:spacing w:after="0" w:line="360" w:lineRule="auto"/>
        <w:ind w:firstLine="709"/>
        <w:rPr>
          <w:rFonts w:ascii="Times New Roman" w:hAnsi="Times New Roman" w:cs="Times New Roman"/>
          <w:sz w:val="28"/>
          <w:szCs w:val="28"/>
        </w:rPr>
      </w:pPr>
    </w:p>
    <w:p w:rsidR="0083460A" w:rsidRDefault="0083460A" w:rsidP="004F0C5A">
      <w:pPr>
        <w:rPr>
          <w:rFonts w:ascii="Times New Roman" w:hAnsi="Times New Roman" w:cs="Times New Roman"/>
          <w:b/>
          <w:sz w:val="28"/>
          <w:szCs w:val="28"/>
        </w:rPr>
      </w:pPr>
    </w:p>
    <w:p w:rsidR="00225654" w:rsidRDefault="00225654" w:rsidP="00195168">
      <w:pPr>
        <w:jc w:val="right"/>
        <w:rPr>
          <w:rFonts w:ascii="Times New Roman" w:hAnsi="Times New Roman" w:cs="Times New Roman"/>
          <w:b/>
          <w:sz w:val="28"/>
          <w:szCs w:val="28"/>
        </w:rPr>
        <w:sectPr w:rsidR="00225654" w:rsidSect="00FC60D4">
          <w:pgSz w:w="11906" w:h="16838"/>
          <w:pgMar w:top="1134" w:right="850" w:bottom="709" w:left="851" w:header="708" w:footer="708" w:gutter="0"/>
          <w:cols w:space="708"/>
          <w:docGrid w:linePitch="360"/>
        </w:sectPr>
      </w:pPr>
    </w:p>
    <w:p w:rsidR="0083460A" w:rsidRDefault="0083460A" w:rsidP="00195168">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83460A" w:rsidRPr="00225654" w:rsidRDefault="0083460A" w:rsidP="00195168">
      <w:pPr>
        <w:jc w:val="center"/>
        <w:rPr>
          <w:rFonts w:ascii="Times New Roman" w:hAnsi="Times New Roman" w:cs="Times New Roman"/>
          <w:b/>
          <w:sz w:val="24"/>
          <w:szCs w:val="24"/>
        </w:rPr>
      </w:pPr>
      <w:r w:rsidRPr="00225654">
        <w:rPr>
          <w:rFonts w:ascii="Times New Roman" w:hAnsi="Times New Roman" w:cs="Times New Roman"/>
          <w:b/>
          <w:sz w:val="24"/>
          <w:szCs w:val="24"/>
        </w:rPr>
        <w:t>Выступление на родительском собрании на тему:</w:t>
      </w:r>
    </w:p>
    <w:p w:rsidR="0083460A" w:rsidRPr="00225654" w:rsidRDefault="0083460A" w:rsidP="00195168">
      <w:pPr>
        <w:spacing w:after="0"/>
        <w:jc w:val="center"/>
        <w:rPr>
          <w:rFonts w:ascii="Times New Roman" w:hAnsi="Times New Roman" w:cs="Times New Roman"/>
          <w:b/>
          <w:i/>
          <w:sz w:val="24"/>
          <w:szCs w:val="24"/>
        </w:rPr>
      </w:pPr>
      <w:r w:rsidRPr="00225654">
        <w:rPr>
          <w:rFonts w:ascii="Times New Roman" w:hAnsi="Times New Roman" w:cs="Times New Roman"/>
          <w:b/>
          <w:i/>
          <w:sz w:val="24"/>
          <w:szCs w:val="24"/>
        </w:rPr>
        <w:t>«ОСОБЕННОСТИ АДАПТАЦИИ ДЕТЕЙ РАННЕГО ВОЗРАТА</w:t>
      </w:r>
    </w:p>
    <w:p w:rsidR="0083460A" w:rsidRPr="00225654" w:rsidRDefault="0083460A" w:rsidP="00195168">
      <w:pPr>
        <w:spacing w:after="0"/>
        <w:jc w:val="center"/>
        <w:rPr>
          <w:rFonts w:ascii="Times New Roman" w:hAnsi="Times New Roman" w:cs="Times New Roman"/>
          <w:b/>
          <w:i/>
          <w:sz w:val="24"/>
          <w:szCs w:val="24"/>
        </w:rPr>
      </w:pPr>
      <w:r w:rsidRPr="00225654">
        <w:rPr>
          <w:rFonts w:ascii="Times New Roman" w:hAnsi="Times New Roman" w:cs="Times New Roman"/>
          <w:b/>
          <w:i/>
          <w:sz w:val="24"/>
          <w:szCs w:val="24"/>
        </w:rPr>
        <w:t>К УСЛОВИЯМ ДОУ»</w:t>
      </w:r>
    </w:p>
    <w:p w:rsidR="0083460A" w:rsidRPr="00225654" w:rsidRDefault="0083460A" w:rsidP="00195168">
      <w:pPr>
        <w:jc w:val="center"/>
        <w:rPr>
          <w:rFonts w:ascii="Times New Roman" w:hAnsi="Times New Roman" w:cs="Times New Roman"/>
          <w:sz w:val="24"/>
          <w:szCs w:val="24"/>
        </w:rPr>
      </w:pPr>
    </w:p>
    <w:p w:rsidR="0083460A" w:rsidRPr="00225654" w:rsidRDefault="0083460A" w:rsidP="00195168">
      <w:pPr>
        <w:jc w:val="center"/>
        <w:rPr>
          <w:rFonts w:ascii="Times New Roman" w:hAnsi="Times New Roman" w:cs="Times New Roman"/>
          <w:sz w:val="24"/>
          <w:szCs w:val="24"/>
        </w:rPr>
      </w:pPr>
      <w:r w:rsidRPr="00225654">
        <w:rPr>
          <w:rFonts w:ascii="Times New Roman" w:hAnsi="Times New Roman" w:cs="Times New Roman"/>
          <w:sz w:val="24"/>
          <w:szCs w:val="24"/>
        </w:rPr>
        <w:t>Уважаемые родители!</w:t>
      </w:r>
    </w:p>
    <w:p w:rsidR="0083460A" w:rsidRPr="00225654" w:rsidRDefault="0083460A" w:rsidP="004F0C5A">
      <w:pPr>
        <w:spacing w:after="0"/>
        <w:ind w:firstLine="709"/>
        <w:rPr>
          <w:rFonts w:ascii="Times New Roman" w:hAnsi="Times New Roman" w:cs="Times New Roman"/>
          <w:sz w:val="24"/>
          <w:szCs w:val="24"/>
        </w:rPr>
      </w:pPr>
      <w:r w:rsidRPr="00225654">
        <w:rPr>
          <w:rFonts w:ascii="Times New Roman" w:hAnsi="Times New Roman" w:cs="Times New Roman"/>
          <w:sz w:val="24"/>
          <w:szCs w:val="24"/>
        </w:rPr>
        <w:t>Рада приветствовать Вас в нашем дошкольном учреждении! Я – педагог-психолог – буду совместно с воспитателями и персоналом ДОУ сопровождать ваших детей в процессе их привыкания к условиям дошкольного учреждения.</w:t>
      </w:r>
    </w:p>
    <w:p w:rsidR="0083460A" w:rsidRPr="00225654" w:rsidRDefault="0083460A" w:rsidP="004F0C5A">
      <w:pPr>
        <w:spacing w:after="0"/>
        <w:ind w:firstLine="709"/>
        <w:rPr>
          <w:rFonts w:ascii="Times New Roman" w:hAnsi="Times New Roman" w:cs="Times New Roman"/>
          <w:sz w:val="24"/>
          <w:szCs w:val="24"/>
        </w:rPr>
      </w:pPr>
      <w:r w:rsidRPr="00225654">
        <w:rPr>
          <w:rFonts w:ascii="Times New Roman" w:hAnsi="Times New Roman" w:cs="Times New Roman"/>
          <w:sz w:val="24"/>
          <w:szCs w:val="24"/>
        </w:rPr>
        <w:t xml:space="preserve">С поступлением ребенка в дошкольное учреждение в его жизни происходит множество изменений: строгий режим дня, отсутствие родителей в течение нескольких часов, новые требования к поведению, постоянный контакт со сверстниками, новое помещение и новые взрослые. Все это изменения не следуют один за другим, а обрушиваются на ребенка как «снежный ком», вызывая стрессовую ситуацию. Малышу необходимо «адаптироваться», т.е. приспособиться к этому «новому». Согласитесь, любой (даже самый здоровый) малыш в данной ситуации растеряется. </w:t>
      </w:r>
    </w:p>
    <w:p w:rsidR="0083460A" w:rsidRPr="00225654" w:rsidRDefault="0083460A" w:rsidP="004F0C5A">
      <w:pPr>
        <w:spacing w:after="0"/>
        <w:ind w:firstLine="709"/>
        <w:rPr>
          <w:rFonts w:ascii="Times New Roman" w:hAnsi="Times New Roman" w:cs="Times New Roman"/>
          <w:sz w:val="24"/>
          <w:szCs w:val="24"/>
        </w:rPr>
      </w:pPr>
      <w:r w:rsidRPr="00225654">
        <w:rPr>
          <w:rFonts w:ascii="Times New Roman" w:hAnsi="Times New Roman" w:cs="Times New Roman"/>
          <w:sz w:val="24"/>
          <w:szCs w:val="24"/>
        </w:rPr>
        <w:t xml:space="preserve">То, насколько быстро и легко ваш малыш справится с новыми условиями, во многом зависит от нас с вами – взрослых. Поэтому я призываю Вас: не бросайте ребенка в воду, не научив плавать! Как показывает практика, чем лучше родители подготовят своего ребенка к детскому саду, тем быстрее он адаптируется.  </w:t>
      </w:r>
    </w:p>
    <w:p w:rsidR="0083460A" w:rsidRPr="00225654" w:rsidRDefault="0083460A" w:rsidP="004F0C5A">
      <w:pPr>
        <w:spacing w:after="0"/>
        <w:ind w:firstLine="709"/>
        <w:rPr>
          <w:rFonts w:ascii="Times New Roman" w:hAnsi="Times New Roman" w:cs="Times New Roman"/>
          <w:sz w:val="24"/>
          <w:szCs w:val="24"/>
        </w:rPr>
      </w:pPr>
      <w:r w:rsidRPr="00225654">
        <w:rPr>
          <w:rFonts w:ascii="Times New Roman" w:hAnsi="Times New Roman" w:cs="Times New Roman"/>
          <w:sz w:val="24"/>
          <w:szCs w:val="24"/>
        </w:rPr>
        <w:t>Привыкание детей к новым условиям протекает на уровне физиологическом и на уровне психологическом:</w:t>
      </w:r>
    </w:p>
    <w:p w:rsidR="0083460A" w:rsidRPr="00225654" w:rsidRDefault="0083460A" w:rsidP="004F0C5A">
      <w:pPr>
        <w:spacing w:after="0"/>
        <w:ind w:firstLine="709"/>
        <w:rPr>
          <w:rFonts w:ascii="Times New Roman" w:hAnsi="Times New Roman" w:cs="Times New Roman"/>
          <w:sz w:val="24"/>
          <w:szCs w:val="24"/>
        </w:rPr>
      </w:pPr>
    </w:p>
    <w:tbl>
      <w:tblPr>
        <w:tblStyle w:val="af7"/>
        <w:tblW w:w="0" w:type="auto"/>
        <w:tblLook w:val="04A0" w:firstRow="1" w:lastRow="0" w:firstColumn="1" w:lastColumn="0" w:noHBand="0" w:noVBand="1"/>
      </w:tblPr>
      <w:tblGrid>
        <w:gridCol w:w="4785"/>
        <w:gridCol w:w="4786"/>
      </w:tblGrid>
      <w:tr w:rsidR="0083460A" w:rsidRPr="00225654" w:rsidTr="006525ED">
        <w:tc>
          <w:tcPr>
            <w:tcW w:w="4785" w:type="dxa"/>
          </w:tcPr>
          <w:p w:rsidR="0083460A" w:rsidRPr="00225654" w:rsidRDefault="0083460A" w:rsidP="004F0C5A">
            <w:pPr>
              <w:rPr>
                <w:rFonts w:ascii="Times New Roman" w:hAnsi="Times New Roman" w:cs="Times New Roman"/>
                <w:b/>
                <w:sz w:val="24"/>
                <w:szCs w:val="24"/>
              </w:rPr>
            </w:pPr>
            <w:r w:rsidRPr="00225654">
              <w:rPr>
                <w:rFonts w:ascii="Times New Roman" w:hAnsi="Times New Roman" w:cs="Times New Roman"/>
                <w:b/>
                <w:sz w:val="24"/>
                <w:szCs w:val="24"/>
              </w:rPr>
              <w:t>Физиологический</w:t>
            </w:r>
          </w:p>
          <w:p w:rsidR="0083460A" w:rsidRPr="00225654" w:rsidRDefault="0083460A" w:rsidP="004F0C5A">
            <w:pPr>
              <w:rPr>
                <w:rFonts w:ascii="Times New Roman" w:hAnsi="Times New Roman" w:cs="Times New Roman"/>
                <w:sz w:val="24"/>
                <w:szCs w:val="24"/>
              </w:rPr>
            </w:pPr>
            <w:r w:rsidRPr="00225654">
              <w:rPr>
                <w:rFonts w:ascii="Times New Roman" w:hAnsi="Times New Roman" w:cs="Times New Roman"/>
                <w:sz w:val="24"/>
                <w:szCs w:val="24"/>
              </w:rPr>
              <w:t>(надо привыкнуть)</w:t>
            </w:r>
          </w:p>
        </w:tc>
        <w:tc>
          <w:tcPr>
            <w:tcW w:w="4786" w:type="dxa"/>
          </w:tcPr>
          <w:p w:rsidR="0083460A" w:rsidRPr="00225654" w:rsidRDefault="0083460A" w:rsidP="004F0C5A">
            <w:pPr>
              <w:rPr>
                <w:rFonts w:ascii="Times New Roman" w:hAnsi="Times New Roman" w:cs="Times New Roman"/>
                <w:b/>
                <w:sz w:val="24"/>
                <w:szCs w:val="24"/>
              </w:rPr>
            </w:pPr>
            <w:r w:rsidRPr="00225654">
              <w:rPr>
                <w:rFonts w:ascii="Times New Roman" w:hAnsi="Times New Roman" w:cs="Times New Roman"/>
                <w:b/>
                <w:sz w:val="24"/>
                <w:szCs w:val="24"/>
              </w:rPr>
              <w:t>Психологический</w:t>
            </w:r>
          </w:p>
          <w:p w:rsidR="0083460A" w:rsidRPr="00225654" w:rsidRDefault="0083460A" w:rsidP="004F0C5A">
            <w:pPr>
              <w:rPr>
                <w:rFonts w:ascii="Times New Roman" w:hAnsi="Times New Roman" w:cs="Times New Roman"/>
                <w:sz w:val="24"/>
                <w:szCs w:val="24"/>
              </w:rPr>
            </w:pPr>
            <w:r w:rsidRPr="00225654">
              <w:rPr>
                <w:rFonts w:ascii="Times New Roman" w:hAnsi="Times New Roman" w:cs="Times New Roman"/>
                <w:sz w:val="24"/>
                <w:szCs w:val="24"/>
              </w:rPr>
              <w:t>(предстоит привыкнуть)</w:t>
            </w:r>
          </w:p>
        </w:tc>
      </w:tr>
      <w:tr w:rsidR="0083460A" w:rsidRPr="00225654" w:rsidTr="006525ED">
        <w:tc>
          <w:tcPr>
            <w:tcW w:w="4785" w:type="dxa"/>
          </w:tcPr>
          <w:p w:rsidR="0083460A" w:rsidRPr="00225654" w:rsidRDefault="0083460A" w:rsidP="004F0C5A">
            <w:pPr>
              <w:pStyle w:val="ab"/>
              <w:numPr>
                <w:ilvl w:val="0"/>
                <w:numId w:val="31"/>
              </w:numPr>
              <w:spacing w:line="240" w:lineRule="auto"/>
              <w:rPr>
                <w:rFonts w:ascii="Times New Roman" w:hAnsi="Times New Roman" w:cs="Times New Roman"/>
                <w:sz w:val="24"/>
                <w:szCs w:val="24"/>
              </w:rPr>
            </w:pPr>
            <w:r w:rsidRPr="00225654">
              <w:rPr>
                <w:rFonts w:ascii="Times New Roman" w:hAnsi="Times New Roman" w:cs="Times New Roman"/>
                <w:sz w:val="24"/>
                <w:szCs w:val="24"/>
              </w:rPr>
              <w:t>Новый режим</w:t>
            </w:r>
          </w:p>
          <w:p w:rsidR="0083460A" w:rsidRPr="00225654" w:rsidRDefault="0083460A" w:rsidP="004F0C5A">
            <w:pPr>
              <w:pStyle w:val="ab"/>
              <w:numPr>
                <w:ilvl w:val="0"/>
                <w:numId w:val="31"/>
              </w:numPr>
              <w:spacing w:line="240" w:lineRule="auto"/>
              <w:rPr>
                <w:rFonts w:ascii="Times New Roman" w:hAnsi="Times New Roman" w:cs="Times New Roman"/>
                <w:sz w:val="24"/>
                <w:szCs w:val="24"/>
              </w:rPr>
            </w:pPr>
            <w:r w:rsidRPr="00225654">
              <w:rPr>
                <w:rFonts w:ascii="Times New Roman" w:hAnsi="Times New Roman" w:cs="Times New Roman"/>
                <w:sz w:val="24"/>
                <w:szCs w:val="24"/>
              </w:rPr>
              <w:t>Новая пища</w:t>
            </w:r>
          </w:p>
          <w:p w:rsidR="0083460A" w:rsidRPr="00225654" w:rsidRDefault="0083460A" w:rsidP="004F0C5A">
            <w:pPr>
              <w:pStyle w:val="ab"/>
              <w:numPr>
                <w:ilvl w:val="0"/>
                <w:numId w:val="31"/>
              </w:numPr>
              <w:spacing w:line="240" w:lineRule="auto"/>
              <w:rPr>
                <w:rFonts w:ascii="Times New Roman" w:hAnsi="Times New Roman" w:cs="Times New Roman"/>
                <w:sz w:val="24"/>
                <w:szCs w:val="24"/>
              </w:rPr>
            </w:pPr>
            <w:r w:rsidRPr="00225654">
              <w:rPr>
                <w:rFonts w:ascii="Times New Roman" w:hAnsi="Times New Roman" w:cs="Times New Roman"/>
                <w:sz w:val="24"/>
                <w:szCs w:val="24"/>
              </w:rPr>
              <w:t>Новая микросреда</w:t>
            </w:r>
          </w:p>
        </w:tc>
        <w:tc>
          <w:tcPr>
            <w:tcW w:w="4786" w:type="dxa"/>
          </w:tcPr>
          <w:p w:rsidR="0083460A" w:rsidRPr="00225654" w:rsidRDefault="0083460A" w:rsidP="004F0C5A">
            <w:pPr>
              <w:pStyle w:val="ab"/>
              <w:numPr>
                <w:ilvl w:val="0"/>
                <w:numId w:val="32"/>
              </w:numPr>
              <w:spacing w:line="240" w:lineRule="auto"/>
              <w:rPr>
                <w:rFonts w:ascii="Times New Roman" w:hAnsi="Times New Roman" w:cs="Times New Roman"/>
                <w:sz w:val="24"/>
                <w:szCs w:val="24"/>
              </w:rPr>
            </w:pPr>
            <w:r w:rsidRPr="00225654">
              <w:rPr>
                <w:rFonts w:ascii="Times New Roman" w:hAnsi="Times New Roman" w:cs="Times New Roman"/>
                <w:sz w:val="24"/>
                <w:szCs w:val="24"/>
              </w:rPr>
              <w:t>Отсутствие значимого взрослого</w:t>
            </w:r>
          </w:p>
          <w:p w:rsidR="0083460A" w:rsidRPr="00225654" w:rsidRDefault="0083460A" w:rsidP="004F0C5A">
            <w:pPr>
              <w:pStyle w:val="ab"/>
              <w:numPr>
                <w:ilvl w:val="0"/>
                <w:numId w:val="32"/>
              </w:numPr>
              <w:spacing w:line="240" w:lineRule="auto"/>
              <w:rPr>
                <w:rFonts w:ascii="Times New Roman" w:hAnsi="Times New Roman" w:cs="Times New Roman"/>
                <w:sz w:val="24"/>
                <w:szCs w:val="24"/>
              </w:rPr>
            </w:pPr>
            <w:r w:rsidRPr="00225654">
              <w:rPr>
                <w:rFonts w:ascii="Times New Roman" w:hAnsi="Times New Roman" w:cs="Times New Roman"/>
                <w:sz w:val="24"/>
                <w:szCs w:val="24"/>
              </w:rPr>
              <w:t>Невозможность уединения</w:t>
            </w:r>
          </w:p>
          <w:p w:rsidR="0083460A" w:rsidRPr="00225654" w:rsidRDefault="0083460A" w:rsidP="004F0C5A">
            <w:pPr>
              <w:pStyle w:val="ab"/>
              <w:numPr>
                <w:ilvl w:val="0"/>
                <w:numId w:val="32"/>
              </w:numPr>
              <w:spacing w:line="240" w:lineRule="auto"/>
              <w:rPr>
                <w:rFonts w:ascii="Times New Roman" w:hAnsi="Times New Roman" w:cs="Times New Roman"/>
                <w:sz w:val="24"/>
                <w:szCs w:val="24"/>
              </w:rPr>
            </w:pPr>
            <w:r w:rsidRPr="00225654">
              <w:rPr>
                <w:rFonts w:ascii="Times New Roman" w:hAnsi="Times New Roman" w:cs="Times New Roman"/>
                <w:sz w:val="24"/>
                <w:szCs w:val="24"/>
              </w:rPr>
              <w:t>Требования к самостоятельности (необходимость самому справляться с возникающими проблемами)</w:t>
            </w:r>
          </w:p>
          <w:p w:rsidR="0083460A" w:rsidRPr="00225654" w:rsidRDefault="0083460A" w:rsidP="004F0C5A">
            <w:pPr>
              <w:pStyle w:val="ab"/>
              <w:numPr>
                <w:ilvl w:val="0"/>
                <w:numId w:val="32"/>
              </w:numPr>
              <w:spacing w:line="240" w:lineRule="auto"/>
              <w:rPr>
                <w:rFonts w:ascii="Times New Roman" w:hAnsi="Times New Roman" w:cs="Times New Roman"/>
                <w:sz w:val="24"/>
                <w:szCs w:val="24"/>
              </w:rPr>
            </w:pPr>
            <w:r w:rsidRPr="00225654">
              <w:rPr>
                <w:rFonts w:ascii="Times New Roman" w:hAnsi="Times New Roman" w:cs="Times New Roman"/>
                <w:sz w:val="24"/>
                <w:szCs w:val="24"/>
              </w:rPr>
              <w:t>Необходимость самоограничения</w:t>
            </w:r>
          </w:p>
        </w:tc>
      </w:tr>
      <w:tr w:rsidR="0083460A" w:rsidRPr="00225654" w:rsidTr="006525ED">
        <w:tc>
          <w:tcPr>
            <w:tcW w:w="4785" w:type="dxa"/>
          </w:tcPr>
          <w:p w:rsidR="0083460A" w:rsidRPr="00225654" w:rsidRDefault="0083460A" w:rsidP="004F0C5A">
            <w:pPr>
              <w:pStyle w:val="ab"/>
              <w:rPr>
                <w:rFonts w:ascii="Times New Roman" w:hAnsi="Times New Roman" w:cs="Times New Roman"/>
                <w:b/>
                <w:sz w:val="24"/>
                <w:szCs w:val="24"/>
              </w:rPr>
            </w:pPr>
            <w:r w:rsidRPr="00225654">
              <w:rPr>
                <w:rFonts w:ascii="Times New Roman" w:hAnsi="Times New Roman" w:cs="Times New Roman"/>
                <w:b/>
                <w:sz w:val="24"/>
                <w:szCs w:val="24"/>
              </w:rPr>
              <w:t>Зависит от:</w:t>
            </w:r>
          </w:p>
        </w:tc>
        <w:tc>
          <w:tcPr>
            <w:tcW w:w="4786" w:type="dxa"/>
          </w:tcPr>
          <w:p w:rsidR="0083460A" w:rsidRPr="00225654" w:rsidRDefault="0083460A" w:rsidP="004F0C5A">
            <w:pPr>
              <w:pStyle w:val="ab"/>
              <w:rPr>
                <w:rFonts w:ascii="Times New Roman" w:hAnsi="Times New Roman" w:cs="Times New Roman"/>
                <w:b/>
                <w:sz w:val="24"/>
                <w:szCs w:val="24"/>
              </w:rPr>
            </w:pPr>
            <w:r w:rsidRPr="00225654">
              <w:rPr>
                <w:rFonts w:ascii="Times New Roman" w:hAnsi="Times New Roman" w:cs="Times New Roman"/>
                <w:b/>
                <w:sz w:val="24"/>
                <w:szCs w:val="24"/>
              </w:rPr>
              <w:t>Зависит от:</w:t>
            </w:r>
          </w:p>
        </w:tc>
      </w:tr>
      <w:tr w:rsidR="0083460A" w:rsidRPr="00225654" w:rsidTr="006525ED">
        <w:tc>
          <w:tcPr>
            <w:tcW w:w="4785" w:type="dxa"/>
          </w:tcPr>
          <w:p w:rsidR="0083460A" w:rsidRPr="00225654" w:rsidRDefault="0083460A" w:rsidP="004F0C5A">
            <w:pPr>
              <w:pStyle w:val="ab"/>
              <w:numPr>
                <w:ilvl w:val="0"/>
                <w:numId w:val="33"/>
              </w:numPr>
              <w:spacing w:line="240" w:lineRule="auto"/>
              <w:rPr>
                <w:rFonts w:ascii="Times New Roman" w:hAnsi="Times New Roman" w:cs="Times New Roman"/>
                <w:sz w:val="24"/>
                <w:szCs w:val="24"/>
              </w:rPr>
            </w:pPr>
            <w:r w:rsidRPr="00225654">
              <w:rPr>
                <w:rFonts w:ascii="Times New Roman" w:hAnsi="Times New Roman" w:cs="Times New Roman"/>
                <w:sz w:val="24"/>
                <w:szCs w:val="24"/>
              </w:rPr>
              <w:t>Возраста</w:t>
            </w:r>
          </w:p>
          <w:p w:rsidR="0083460A" w:rsidRPr="00225654" w:rsidRDefault="0083460A" w:rsidP="004F0C5A">
            <w:pPr>
              <w:pStyle w:val="ab"/>
              <w:numPr>
                <w:ilvl w:val="0"/>
                <w:numId w:val="33"/>
              </w:numPr>
              <w:spacing w:line="240" w:lineRule="auto"/>
              <w:rPr>
                <w:rFonts w:ascii="Times New Roman" w:hAnsi="Times New Roman" w:cs="Times New Roman"/>
                <w:sz w:val="24"/>
                <w:szCs w:val="24"/>
              </w:rPr>
            </w:pPr>
            <w:r w:rsidRPr="00225654">
              <w:rPr>
                <w:rFonts w:ascii="Times New Roman" w:hAnsi="Times New Roman" w:cs="Times New Roman"/>
                <w:sz w:val="24"/>
                <w:szCs w:val="24"/>
              </w:rPr>
              <w:t>Состояния здоровья, уровня иммунитета</w:t>
            </w:r>
          </w:p>
          <w:p w:rsidR="0083460A" w:rsidRPr="00225654" w:rsidRDefault="0083460A" w:rsidP="004F0C5A">
            <w:pPr>
              <w:pStyle w:val="ab"/>
              <w:numPr>
                <w:ilvl w:val="0"/>
                <w:numId w:val="33"/>
              </w:numPr>
              <w:spacing w:line="240" w:lineRule="auto"/>
              <w:rPr>
                <w:rFonts w:ascii="Times New Roman" w:hAnsi="Times New Roman" w:cs="Times New Roman"/>
                <w:sz w:val="24"/>
                <w:szCs w:val="24"/>
              </w:rPr>
            </w:pPr>
            <w:r w:rsidRPr="00225654">
              <w:rPr>
                <w:rFonts w:ascii="Times New Roman" w:hAnsi="Times New Roman" w:cs="Times New Roman"/>
                <w:sz w:val="24"/>
                <w:szCs w:val="24"/>
              </w:rPr>
              <w:t>Состояния нервной системы</w:t>
            </w:r>
          </w:p>
          <w:p w:rsidR="0083460A" w:rsidRPr="00225654" w:rsidRDefault="0083460A" w:rsidP="004F0C5A">
            <w:pPr>
              <w:pStyle w:val="ab"/>
              <w:numPr>
                <w:ilvl w:val="0"/>
                <w:numId w:val="33"/>
              </w:numPr>
              <w:spacing w:line="240" w:lineRule="auto"/>
              <w:rPr>
                <w:rFonts w:ascii="Times New Roman" w:hAnsi="Times New Roman" w:cs="Times New Roman"/>
                <w:sz w:val="24"/>
                <w:szCs w:val="24"/>
              </w:rPr>
            </w:pPr>
            <w:r w:rsidRPr="00225654">
              <w:rPr>
                <w:rFonts w:ascii="Times New Roman" w:hAnsi="Times New Roman" w:cs="Times New Roman"/>
                <w:sz w:val="24"/>
                <w:szCs w:val="24"/>
              </w:rPr>
              <w:t>Образа жизни, привычек семьи</w:t>
            </w:r>
          </w:p>
          <w:p w:rsidR="0083460A" w:rsidRPr="00225654" w:rsidRDefault="0083460A" w:rsidP="004F0C5A">
            <w:pPr>
              <w:pStyle w:val="ab"/>
              <w:numPr>
                <w:ilvl w:val="0"/>
                <w:numId w:val="33"/>
              </w:numPr>
              <w:spacing w:line="240" w:lineRule="auto"/>
              <w:rPr>
                <w:rFonts w:ascii="Times New Roman" w:hAnsi="Times New Roman" w:cs="Times New Roman"/>
                <w:sz w:val="24"/>
                <w:szCs w:val="24"/>
              </w:rPr>
            </w:pPr>
            <w:r w:rsidRPr="00225654">
              <w:rPr>
                <w:rFonts w:ascii="Times New Roman" w:hAnsi="Times New Roman" w:cs="Times New Roman"/>
                <w:sz w:val="24"/>
                <w:szCs w:val="24"/>
              </w:rPr>
              <w:t xml:space="preserve">Сформированности навыков </w:t>
            </w:r>
            <w:r w:rsidRPr="00225654">
              <w:rPr>
                <w:rFonts w:ascii="Times New Roman" w:hAnsi="Times New Roman" w:cs="Times New Roman"/>
                <w:sz w:val="24"/>
                <w:szCs w:val="24"/>
              </w:rPr>
              <w:pgNum/>
            </w:r>
            <w:r w:rsidRPr="00225654">
              <w:rPr>
                <w:rFonts w:ascii="Times New Roman" w:hAnsi="Times New Roman" w:cs="Times New Roman"/>
                <w:sz w:val="24"/>
                <w:szCs w:val="24"/>
              </w:rPr>
              <w:t>Амообслуживания</w:t>
            </w:r>
          </w:p>
        </w:tc>
        <w:tc>
          <w:tcPr>
            <w:tcW w:w="4786" w:type="dxa"/>
          </w:tcPr>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 xml:space="preserve">Индивидуальных особенностей ребенка (тип темперамента)  </w:t>
            </w:r>
          </w:p>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Степени привязанности к взрослым</w:t>
            </w:r>
          </w:p>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Уровня самостоятельности</w:t>
            </w:r>
          </w:p>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Уровня тренированности адаптационных механизмов</w:t>
            </w:r>
          </w:p>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Знания и выполнения простейших социальных навыков</w:t>
            </w:r>
          </w:p>
          <w:p w:rsidR="0083460A" w:rsidRPr="00225654" w:rsidRDefault="0083460A" w:rsidP="004F0C5A">
            <w:pPr>
              <w:pStyle w:val="ab"/>
              <w:numPr>
                <w:ilvl w:val="0"/>
                <w:numId w:val="34"/>
              </w:numPr>
              <w:spacing w:line="240" w:lineRule="auto"/>
              <w:rPr>
                <w:rFonts w:ascii="Times New Roman" w:hAnsi="Times New Roman" w:cs="Times New Roman"/>
                <w:sz w:val="24"/>
                <w:szCs w:val="24"/>
              </w:rPr>
            </w:pPr>
            <w:r w:rsidRPr="00225654">
              <w:rPr>
                <w:rFonts w:ascii="Times New Roman" w:hAnsi="Times New Roman" w:cs="Times New Roman"/>
                <w:sz w:val="24"/>
                <w:szCs w:val="24"/>
              </w:rPr>
              <w:t>Психологического состояния на момент поступления в ДОУ</w:t>
            </w:r>
          </w:p>
        </w:tc>
      </w:tr>
    </w:tbl>
    <w:p w:rsidR="0083460A" w:rsidRPr="00225654" w:rsidRDefault="0083460A" w:rsidP="000764E7">
      <w:pPr>
        <w:spacing w:after="0" w:line="240" w:lineRule="auto"/>
        <w:ind w:firstLine="709"/>
        <w:rPr>
          <w:rFonts w:ascii="Times New Roman" w:hAnsi="Times New Roman" w:cs="Times New Roman"/>
          <w:sz w:val="24"/>
          <w:szCs w:val="24"/>
        </w:rPr>
      </w:pP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 xml:space="preserve">Адаптационный период может быть различен по продолжительности: от 2 недель до 1 мес. и даже полугода. Обычно в первые дни дети с удовольствием идут в детский сад: сказывается </w:t>
      </w:r>
      <w:r w:rsidRPr="00225654">
        <w:rPr>
          <w:rFonts w:ascii="Times New Roman" w:hAnsi="Times New Roman" w:cs="Times New Roman"/>
          <w:sz w:val="24"/>
          <w:szCs w:val="24"/>
        </w:rPr>
        <w:lastRenderedPageBreak/>
        <w:t>«эффект новизны». Наиболее сложными могут быть 3-й, 4-й дни посещения ДОУ, когда может появиться плач, нежелание уходить от мамы, отказ идти в группу. Отнеситесь к такому поведению с пониманием, сделайте небольшой перерыв или заберите пораньше, однако не идите на поводу. Не приводите ребенка в детский сад сразу на целый день.</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Дети по-разному могут входить в группу: во многом это зависит от их индивидуальных особенностей. Кто с первых минут начинает плакать и не отпускает маму, а кто-то приходит «как к себе домой». И то, и другое – норма. В самый острый период адаптации многие дети отказываются от еды, плохо спят (чуткий, беспокойный сон), становятся капризными, утрачивают сформированные навыки и достижения развития. Могут появиться соматические расстройства: болит живот, голова, расстройства пищеварения. Но самое главное ребенок будет просить больше, чем обычно, вашего внимания и тепла: может проснуться ночью и звать маму. Все эти проявления выражены тем ярче, чем младше ребенок.</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И еще одна ситуация, характерная для детей в период адаптации, о которой часто спрашивают родители: в саду и дома ребенок ведет себя совершенно по-разному (в детском саду послушен, спокоен, а дома в буквальном смысле «стоит на голове»). Это также абсолютно нормальная ситуация, характерная для многих детей. Дело в том, что по природе своей все дети – маленькие исследователи, которым необходимо все изучить и постоянно быть в движении. Однако в саду дети чаще всего не могут реализовать большинство своих импульсов. Так, что в конце  дня таких нереализованных движений, эмоций накапливается довольно много. Ребенку необходимо дать возможность выплеснуть их приемлемым способом: дать вволю порезвиться на детской площадке, поиграть в подвижные, эмоциональные игры, дать возможность выплакаться, если это необходимо. В противном случае это может вылиться в истерики или повышенную двигательную активность.</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По мере привыкания данные негативные проявления постепенно сходят на нет. О том, что  малыш адаптировался, вы поймете, когда у него нормализуется аппетит, сон, эмоциональный фон, малыш с удовольствием начнет ходить в детский сад и радовать Вас новыми успехами.</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Что можете сделать Вы, чтобы подготовить своего малыша к новым условиям и облегчить адаптационный период:</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Как вы поняли из предыдущих слов – формировать навыки самообслуживания, подвести режим дня семьи под режим дня ДОУ</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Эмоционально настраивать малыша на посещение детского сада: всячески подчеркивать, что малышу ужасно повезло, что он пойдет в детский сад</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Неизвестность всегда страшит. Поэтому необходимо заранее рассказать малышу, что его ждет в детском саду, что  и в какой последовательности он будет там делать. Хорошо проиграть это в виде игры.</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 xml:space="preserve">Подготовьте малыша к возможным трудностям, с которыми может столкнуться ваш малыш (захотелось пить, в туалет и т.д.). </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Поддерживайте контакт с воспитателем: расскажите ему обо всех индивидуальных особенностях вашего малыша.</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Старайтесь больше времени проводить с малышом, восполняйте недостаток общения.</w:t>
      </w:r>
    </w:p>
    <w:p w:rsidR="0083460A" w:rsidRPr="00225654" w:rsidRDefault="0083460A" w:rsidP="000764E7">
      <w:pPr>
        <w:pStyle w:val="ab"/>
        <w:numPr>
          <w:ilvl w:val="0"/>
          <w:numId w:val="35"/>
        </w:numPr>
        <w:spacing w:after="0" w:line="240" w:lineRule="auto"/>
        <w:rPr>
          <w:rFonts w:ascii="Times New Roman" w:hAnsi="Times New Roman" w:cs="Times New Roman"/>
          <w:sz w:val="24"/>
          <w:szCs w:val="24"/>
        </w:rPr>
      </w:pPr>
      <w:r w:rsidRPr="00225654">
        <w:rPr>
          <w:rFonts w:ascii="Times New Roman" w:hAnsi="Times New Roman" w:cs="Times New Roman"/>
          <w:sz w:val="24"/>
          <w:szCs w:val="24"/>
        </w:rPr>
        <w:t>При расставании обязательно говорите малышу, куда вы уходите, когда придете.</w:t>
      </w:r>
    </w:p>
    <w:p w:rsidR="0083460A" w:rsidRPr="00225654" w:rsidRDefault="0083460A" w:rsidP="000764E7">
      <w:pPr>
        <w:spacing w:after="0" w:line="240" w:lineRule="auto"/>
        <w:ind w:firstLine="709"/>
        <w:rPr>
          <w:rFonts w:ascii="Times New Roman" w:hAnsi="Times New Roman" w:cs="Times New Roman"/>
          <w:sz w:val="24"/>
          <w:szCs w:val="24"/>
        </w:rPr>
      </w:pPr>
    </w:p>
    <w:p w:rsidR="0083460A" w:rsidRPr="00225654" w:rsidRDefault="0083460A" w:rsidP="000764E7">
      <w:pPr>
        <w:spacing w:after="0" w:line="240" w:lineRule="auto"/>
        <w:ind w:firstLine="709"/>
        <w:rPr>
          <w:rFonts w:ascii="Times New Roman" w:hAnsi="Times New Roman" w:cs="Times New Roman"/>
          <w:i/>
          <w:sz w:val="24"/>
          <w:szCs w:val="24"/>
        </w:rPr>
      </w:pPr>
      <w:r w:rsidRPr="00225654">
        <w:rPr>
          <w:rFonts w:ascii="Times New Roman" w:hAnsi="Times New Roman" w:cs="Times New Roman"/>
          <w:i/>
          <w:sz w:val="24"/>
          <w:szCs w:val="24"/>
        </w:rPr>
        <w:t>Признаки, которые вас должны насторожить:</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 постоянный плач, не проходящий, доходящий до истерики. Ребенка долгое время не удается успокоить и переключить;</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 плач, доходящий до рвоты;</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 появление патологических привычек: сосание пальца, грызение ногтей, раскачивается перед сном и т.д.</w:t>
      </w:r>
    </w:p>
    <w:p w:rsidR="0083460A" w:rsidRPr="00225654" w:rsidRDefault="0083460A" w:rsidP="000764E7">
      <w:pPr>
        <w:spacing w:after="0" w:line="240" w:lineRule="auto"/>
        <w:ind w:firstLine="709"/>
        <w:rPr>
          <w:rFonts w:ascii="Times New Roman" w:hAnsi="Times New Roman" w:cs="Times New Roman"/>
          <w:sz w:val="24"/>
          <w:szCs w:val="24"/>
        </w:rPr>
      </w:pPr>
      <w:r w:rsidRPr="00225654">
        <w:rPr>
          <w:rFonts w:ascii="Times New Roman" w:hAnsi="Times New Roman" w:cs="Times New Roman"/>
          <w:sz w:val="24"/>
          <w:szCs w:val="24"/>
        </w:rPr>
        <w:t>В данных ситуациях необходимо обратиться ко мне на консультацию!</w:t>
      </w:r>
    </w:p>
    <w:p w:rsidR="0083460A" w:rsidRPr="00225654" w:rsidRDefault="0083460A" w:rsidP="000764E7">
      <w:pPr>
        <w:spacing w:after="0" w:line="240" w:lineRule="auto"/>
        <w:ind w:firstLine="709"/>
        <w:rPr>
          <w:rFonts w:ascii="Times New Roman" w:hAnsi="Times New Roman" w:cs="Times New Roman"/>
          <w:sz w:val="24"/>
          <w:szCs w:val="24"/>
        </w:rPr>
      </w:pPr>
    </w:p>
    <w:p w:rsidR="0083460A" w:rsidRPr="00225654" w:rsidRDefault="0083460A" w:rsidP="000764E7">
      <w:pPr>
        <w:spacing w:after="0" w:line="240" w:lineRule="auto"/>
        <w:ind w:firstLine="709"/>
        <w:rPr>
          <w:rFonts w:ascii="Times New Roman" w:hAnsi="Times New Roman" w:cs="Times New Roman"/>
          <w:i/>
          <w:sz w:val="24"/>
          <w:szCs w:val="24"/>
        </w:rPr>
      </w:pPr>
      <w:r w:rsidRPr="00225654">
        <w:rPr>
          <w:rFonts w:ascii="Times New Roman" w:hAnsi="Times New Roman" w:cs="Times New Roman"/>
          <w:i/>
          <w:sz w:val="24"/>
          <w:szCs w:val="24"/>
        </w:rPr>
        <w:t>Желаю Вам удачи!</w:t>
      </w:r>
    </w:p>
    <w:p w:rsidR="0083460A" w:rsidRPr="00225654" w:rsidRDefault="0083460A" w:rsidP="000764E7">
      <w:pPr>
        <w:spacing w:after="0" w:line="240" w:lineRule="auto"/>
        <w:ind w:firstLine="709"/>
        <w:rPr>
          <w:rFonts w:ascii="Times New Roman" w:hAnsi="Times New Roman" w:cs="Times New Roman"/>
          <w:sz w:val="24"/>
          <w:szCs w:val="24"/>
        </w:rPr>
      </w:pPr>
    </w:p>
    <w:p w:rsidR="000764E7" w:rsidRDefault="000764E7" w:rsidP="00225654">
      <w:pPr>
        <w:spacing w:after="0" w:line="240" w:lineRule="auto"/>
        <w:rPr>
          <w:rFonts w:ascii="Times New Roman" w:hAnsi="Times New Roman" w:cs="Times New Roman"/>
          <w:b/>
          <w:sz w:val="28"/>
          <w:szCs w:val="28"/>
        </w:rPr>
      </w:pPr>
    </w:p>
    <w:p w:rsidR="0083460A" w:rsidRPr="00F83515" w:rsidRDefault="0083460A" w:rsidP="000764E7">
      <w:pPr>
        <w:spacing w:after="0" w:line="240" w:lineRule="auto"/>
        <w:ind w:firstLine="709"/>
        <w:jc w:val="right"/>
        <w:rPr>
          <w:rFonts w:ascii="Times New Roman" w:hAnsi="Times New Roman" w:cs="Times New Roman"/>
          <w:b/>
          <w:sz w:val="28"/>
          <w:szCs w:val="28"/>
        </w:rPr>
      </w:pPr>
      <w:r w:rsidRPr="00F83515">
        <w:rPr>
          <w:rFonts w:ascii="Times New Roman" w:hAnsi="Times New Roman" w:cs="Times New Roman"/>
          <w:b/>
          <w:sz w:val="28"/>
          <w:szCs w:val="28"/>
        </w:rPr>
        <w:t>Приложение 3</w:t>
      </w:r>
    </w:p>
    <w:p w:rsidR="0083460A" w:rsidRPr="00F83515" w:rsidRDefault="0083460A" w:rsidP="000764E7">
      <w:pPr>
        <w:spacing w:after="0" w:line="240" w:lineRule="auto"/>
        <w:ind w:firstLine="709"/>
        <w:jc w:val="center"/>
        <w:rPr>
          <w:rFonts w:ascii="Times New Roman" w:hAnsi="Times New Roman" w:cs="Times New Roman"/>
          <w:b/>
          <w:sz w:val="28"/>
          <w:szCs w:val="28"/>
        </w:rPr>
      </w:pPr>
      <w:r w:rsidRPr="00F83515">
        <w:rPr>
          <w:rFonts w:ascii="Times New Roman" w:hAnsi="Times New Roman" w:cs="Times New Roman"/>
          <w:b/>
          <w:sz w:val="28"/>
          <w:szCs w:val="28"/>
        </w:rPr>
        <w:t>Стендовая информация «Советы психолога»</w:t>
      </w:r>
    </w:p>
    <w:p w:rsid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Обеспечьте малышу постепенное вхождение в новые условия.</w:t>
      </w:r>
      <w:r w:rsidRPr="00E07833">
        <w:rPr>
          <w:rFonts w:ascii="Times New Roman" w:eastAsia="Calibri" w:hAnsi="Times New Roman" w:cs="Times New Roman"/>
          <w:sz w:val="28"/>
          <w:szCs w:val="28"/>
        </w:rPr>
        <w:t xml:space="preserve"> Постарайтесь не оставлять его сразу на целый день. Желательно первое время забирать тогда, когда малыш еще не устал, и ему не хочется уходить – сразу после дневной прогулки или после обеда. Тем самым Вы сформируете у него желание снова прийти в сад. </w:t>
      </w:r>
    </w:p>
    <w:p w:rsidR="0083460A" w:rsidRP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Будьте последовательными и уверенными в том, что делаете, постарайтесь строго выполнять свои обещания.</w:t>
      </w:r>
      <w:r w:rsidRPr="00E07833">
        <w:rPr>
          <w:rFonts w:ascii="Times New Roman" w:eastAsia="Calibri" w:hAnsi="Times New Roman" w:cs="Times New Roman"/>
          <w:sz w:val="28"/>
          <w:szCs w:val="28"/>
        </w:rPr>
        <w:t xml:space="preserve"> Если малыш плачет при расставании с Вами, твердо скажите ему, что Вы его оставляете на несколько часов, что так надо, что Вы его любите и обязательно приедете за ним в определенное время. Сократите «сцену прощания», создайте «ритуал прощания», например, заранее договоритесь с ребенком, что Вы помашете ему в окно: так ему будет легче отпустить Вас. И, конечно, не забудьте похвалить за спокойное расставание. </w:t>
      </w:r>
    </w:p>
    <w:p w:rsidR="0083460A" w:rsidRP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Постарайтесь на время адаптации до минимума снизить нагрузку на нервную систему малыша.</w:t>
      </w:r>
      <w:r w:rsidRPr="00E07833">
        <w:rPr>
          <w:rFonts w:ascii="Times New Roman" w:eastAsia="Calibri" w:hAnsi="Times New Roman" w:cs="Times New Roman"/>
          <w:sz w:val="28"/>
          <w:szCs w:val="28"/>
        </w:rPr>
        <w:t xml:space="preserve"> Для этого обеспечьте спокойную семейную обстановку, на время прекратите походы в цирк, театр, гости. В выходные дни дома постарайтесь соблюдать такой же режим, как и в детском саду. </w:t>
      </w:r>
    </w:p>
    <w:p w:rsid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В период адаптации эмоционально поддерживайте малыша.</w:t>
      </w:r>
      <w:r w:rsidRPr="00E07833">
        <w:rPr>
          <w:rFonts w:ascii="Times New Roman" w:eastAsia="Calibri" w:hAnsi="Times New Roman" w:cs="Times New Roman"/>
          <w:sz w:val="28"/>
          <w:szCs w:val="28"/>
        </w:rPr>
        <w:t xml:space="preserve"> На начальном этапе дети зачастую чувствуют себя скованно и вынуждены сдерживать свои эмоции</w:t>
      </w:r>
      <w:r w:rsidRPr="00E07833">
        <w:rPr>
          <w:rFonts w:ascii="Times New Roman" w:eastAsia="Calibri" w:hAnsi="Times New Roman" w:cs="Times New Roman"/>
          <w:b/>
          <w:sz w:val="28"/>
          <w:szCs w:val="28"/>
        </w:rPr>
        <w:t>,</w:t>
      </w:r>
      <w:r w:rsidRPr="00E07833">
        <w:rPr>
          <w:rFonts w:ascii="Times New Roman" w:eastAsia="Calibri" w:hAnsi="Times New Roman" w:cs="Times New Roman"/>
          <w:sz w:val="28"/>
          <w:szCs w:val="28"/>
        </w:rPr>
        <w:t xml:space="preserve"> что приводит к внутреннему напряжению, которое, если не разрядить, может стать причиной невроза. Поэтому дома чаще обнимайте малыша, играйте с ним в веселые подвижные игры, поощряйте выражение эмоций, детский смех.</w:t>
      </w:r>
    </w:p>
    <w:p w:rsid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Терпимо относитесь к детским слезам, капризам.</w:t>
      </w:r>
      <w:r w:rsidRPr="00E07833">
        <w:rPr>
          <w:rFonts w:ascii="Times New Roman" w:eastAsia="Calibri" w:hAnsi="Times New Roman" w:cs="Times New Roman"/>
          <w:sz w:val="28"/>
          <w:szCs w:val="28"/>
        </w:rPr>
        <w:t xml:space="preserve"> Помните, что малышу сейчас нелегко, а слезы – естественный выход отрицательных эмоций.</w:t>
      </w:r>
    </w:p>
    <w:p w:rsidR="00363D6A"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Проявляйте гибкость.</w:t>
      </w:r>
      <w:r w:rsidRPr="00E07833">
        <w:rPr>
          <w:rFonts w:ascii="Times New Roman" w:eastAsia="Calibri" w:hAnsi="Times New Roman" w:cs="Times New Roman"/>
          <w:sz w:val="28"/>
          <w:szCs w:val="28"/>
        </w:rPr>
        <w:t xml:space="preserve"> Проблемы адаптации могут возобновиться после праздников, каникул, а также при серьезном изменении внешних обстоятельств. Поэтому важно вновь сократить время пребывания ребенка в детском саду либо в течение какого-то времени по договоренности с воспитателем устраивать перерыв в середине недели.</w:t>
      </w:r>
    </w:p>
    <w:p w:rsidR="0083460A" w:rsidRPr="00E07833" w:rsidRDefault="0083460A" w:rsidP="000764E7">
      <w:pPr>
        <w:spacing w:line="240" w:lineRule="auto"/>
        <w:ind w:firstLine="709"/>
        <w:rPr>
          <w:rFonts w:ascii="Times New Roman" w:eastAsia="Calibri" w:hAnsi="Times New Roman" w:cs="Times New Roman"/>
          <w:sz w:val="28"/>
          <w:szCs w:val="28"/>
        </w:rPr>
      </w:pPr>
      <w:r w:rsidRPr="00E07833">
        <w:rPr>
          <w:rFonts w:ascii="Times New Roman" w:eastAsia="Calibri" w:hAnsi="Times New Roman" w:cs="Times New Roman"/>
          <w:b/>
          <w:sz w:val="28"/>
          <w:szCs w:val="28"/>
        </w:rPr>
        <w:t>Поддерживайте контакт с воспитателями.</w:t>
      </w:r>
      <w:r w:rsidRPr="00E07833">
        <w:rPr>
          <w:rFonts w:ascii="Times New Roman" w:eastAsia="Calibri" w:hAnsi="Times New Roman" w:cs="Times New Roman"/>
          <w:sz w:val="28"/>
          <w:szCs w:val="28"/>
        </w:rPr>
        <w:t xml:space="preserve"> Расскажите об индивидуальных особенностях Вашего ребенка, обсуждайте возникающие проблемы. </w:t>
      </w:r>
    </w:p>
    <w:p w:rsidR="0083460A" w:rsidRPr="00E07833" w:rsidRDefault="0083460A" w:rsidP="000764E7">
      <w:pPr>
        <w:spacing w:after="0" w:line="240" w:lineRule="auto"/>
        <w:ind w:firstLine="709"/>
        <w:rPr>
          <w:rFonts w:ascii="Times New Roman" w:eastAsia="Calibri" w:hAnsi="Times New Roman" w:cs="Times New Roman"/>
          <w:b/>
          <w:sz w:val="28"/>
          <w:szCs w:val="28"/>
        </w:rPr>
      </w:pPr>
      <w:r w:rsidRPr="00E07833">
        <w:rPr>
          <w:rFonts w:ascii="Times New Roman" w:eastAsia="Calibri" w:hAnsi="Times New Roman" w:cs="Times New Roman"/>
          <w:b/>
          <w:sz w:val="28"/>
          <w:szCs w:val="28"/>
        </w:rPr>
        <w:t>Подчеркивайте, что Ваш ребенок Вам, как и прежде,</w:t>
      </w:r>
    </w:p>
    <w:p w:rsidR="0083460A" w:rsidRDefault="0083460A" w:rsidP="000764E7">
      <w:pPr>
        <w:spacing w:after="0" w:line="240" w:lineRule="auto"/>
        <w:ind w:firstLine="709"/>
        <w:rPr>
          <w:rFonts w:ascii="Times New Roman" w:eastAsia="Calibri" w:hAnsi="Times New Roman" w:cs="Times New Roman"/>
          <w:b/>
          <w:sz w:val="28"/>
          <w:szCs w:val="28"/>
        </w:rPr>
      </w:pPr>
      <w:r w:rsidRPr="00E07833">
        <w:rPr>
          <w:rFonts w:ascii="Times New Roman" w:eastAsia="Calibri" w:hAnsi="Times New Roman" w:cs="Times New Roman"/>
          <w:b/>
          <w:sz w:val="28"/>
          <w:szCs w:val="28"/>
        </w:rPr>
        <w:t>дорог и любим!</w:t>
      </w:r>
    </w:p>
    <w:p w:rsidR="00304DFA" w:rsidRDefault="00304DFA" w:rsidP="000764E7">
      <w:pPr>
        <w:spacing w:after="0" w:line="240" w:lineRule="auto"/>
        <w:ind w:firstLine="709"/>
        <w:rPr>
          <w:rFonts w:ascii="Times New Roman" w:eastAsia="Calibri" w:hAnsi="Times New Roman" w:cs="Times New Roman"/>
          <w:b/>
          <w:sz w:val="28"/>
          <w:szCs w:val="28"/>
        </w:rPr>
      </w:pPr>
    </w:p>
    <w:p w:rsidR="00304DFA" w:rsidRPr="00E07833" w:rsidRDefault="00304DFA" w:rsidP="000764E7">
      <w:pPr>
        <w:spacing w:after="0" w:line="240" w:lineRule="auto"/>
        <w:ind w:firstLine="709"/>
        <w:rPr>
          <w:rFonts w:ascii="Times New Roman" w:eastAsia="Calibri" w:hAnsi="Times New Roman" w:cs="Times New Roman"/>
          <w:b/>
          <w:sz w:val="28"/>
          <w:szCs w:val="28"/>
        </w:rPr>
      </w:pPr>
    </w:p>
    <w:p w:rsidR="00225654" w:rsidRDefault="00225654" w:rsidP="000764E7">
      <w:pPr>
        <w:spacing w:line="240" w:lineRule="auto"/>
        <w:jc w:val="right"/>
        <w:rPr>
          <w:rFonts w:ascii="Times New Roman" w:hAnsi="Times New Roman" w:cs="Times New Roman"/>
          <w:b/>
          <w:sz w:val="28"/>
          <w:szCs w:val="28"/>
        </w:rPr>
        <w:sectPr w:rsidR="00225654" w:rsidSect="00FC60D4">
          <w:pgSz w:w="11906" w:h="16838"/>
          <w:pgMar w:top="1134" w:right="850" w:bottom="709" w:left="851" w:header="708" w:footer="708" w:gutter="0"/>
          <w:cols w:space="708"/>
          <w:docGrid w:linePitch="360"/>
        </w:sectPr>
      </w:pPr>
    </w:p>
    <w:p w:rsidR="0083460A" w:rsidRDefault="00363D6A" w:rsidP="000764E7">
      <w:pPr>
        <w:spacing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83460A">
        <w:rPr>
          <w:rFonts w:ascii="Times New Roman" w:hAnsi="Times New Roman" w:cs="Times New Roman"/>
          <w:b/>
          <w:sz w:val="28"/>
          <w:szCs w:val="28"/>
        </w:rPr>
        <w:t>риложение 4</w:t>
      </w:r>
    </w:p>
    <w:p w:rsidR="0083460A" w:rsidRPr="000764E7" w:rsidRDefault="0083460A" w:rsidP="000764E7">
      <w:pPr>
        <w:spacing w:line="240" w:lineRule="auto"/>
        <w:jc w:val="center"/>
        <w:rPr>
          <w:rFonts w:ascii="Times New Roman" w:hAnsi="Times New Roman" w:cs="Times New Roman"/>
          <w:b/>
          <w:sz w:val="24"/>
          <w:szCs w:val="24"/>
        </w:rPr>
      </w:pPr>
      <w:r w:rsidRPr="000764E7">
        <w:rPr>
          <w:rFonts w:ascii="Times New Roman" w:hAnsi="Times New Roman" w:cs="Times New Roman"/>
          <w:b/>
          <w:sz w:val="24"/>
          <w:szCs w:val="24"/>
        </w:rPr>
        <w:t>ПАМЯТКА ДЛЯ РОДИТЕЛЕЙ</w:t>
      </w:r>
    </w:p>
    <w:p w:rsidR="0083460A" w:rsidRPr="000764E7" w:rsidRDefault="0083460A" w:rsidP="000764E7">
      <w:pPr>
        <w:spacing w:line="240" w:lineRule="auto"/>
        <w:jc w:val="center"/>
        <w:rPr>
          <w:rFonts w:ascii="Times New Roman" w:hAnsi="Times New Roman" w:cs="Times New Roman"/>
          <w:b/>
          <w:sz w:val="24"/>
          <w:szCs w:val="24"/>
        </w:rPr>
      </w:pPr>
      <w:r w:rsidRPr="000764E7">
        <w:rPr>
          <w:rFonts w:ascii="Times New Roman" w:hAnsi="Times New Roman" w:cs="Times New Roman"/>
          <w:b/>
          <w:sz w:val="24"/>
          <w:szCs w:val="24"/>
        </w:rPr>
        <w:t>«КАК ПОДГОТОВИТЬ РЕБЕНКА К ПОСТУПЛЕНИЮ В ДЕТСКИЙ САД»</w:t>
      </w:r>
    </w:p>
    <w:p w:rsidR="000764E7"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Детский сад – это не только новое окружение, новая обстановка, новые люди. Это и первое расставание ребенка с близкими людьми, и, следовательно, первое большое испытание, которое он встретит самостоятельно. Малышу надо приспособиться к новому ритму и требованиям воспитателя. Чтобы стресс не был болезненным и не затянулся на долгие недели, необходима разумная и последовательная помощь родителей.</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1. Свое решение о посещении детского сада необходимо сообщить ребенку с радостью, преподнести его как награду.</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2. Готовить ребенка к временной разлуке с Вами и дать понять ему, что это неизбежно только потому, что он уже большой. Внушать ему, что это очень здорово, что он дорос до детского сада и стал таким большим.</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3. Покупать вещи для детского сада вместе с ребенком. Заботится о том, чтобы вещи были максимально простыми и удобными, без лишних застежек и пуговиц, обувь – на липучках или на молнии.</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4. Заранее узнать режим дня в дошкольном учреждении и организовать похожий режим дома.</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5. Отправлять малыша в детский сад лишь при условии, что он здоров. Повысить роль закаливающих мероприятий.</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6. Как можно раньше познакомить ребенка с детьми и воспитателями в детском саду. Раскрыть малышу «секреты» возможных навыков общения с детьми и взрослыми людьми.</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7. Подробно расскажите ребенку о режиме детского сада: что, как и в какой последовательности он там будет делать.</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8. Учить ребенка всем необходимым навыкам самообслуживания.</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9. Не нервничать и не показывать свою тревогу накануне поступления в детский сад.</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10. Продумать, кто будет приводить и уводить ребенка.</w:t>
      </w:r>
    </w:p>
    <w:p w:rsidR="0083460A" w:rsidRPr="006A3D83" w:rsidRDefault="0083460A" w:rsidP="00F52BFA">
      <w:pPr>
        <w:spacing w:after="0"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11. Планировать свое время так, чтобы не оставлять малыша первое время на целый день в детском саду. Все время объяснять ребенку, что он для Вас по-прежнему дорог и любим.</w:t>
      </w:r>
    </w:p>
    <w:p w:rsidR="0083460A" w:rsidRPr="006A3D83" w:rsidRDefault="0083460A" w:rsidP="00304DFA">
      <w:pPr>
        <w:spacing w:line="240" w:lineRule="auto"/>
        <w:ind w:firstLine="709"/>
        <w:jc w:val="both"/>
        <w:rPr>
          <w:rFonts w:ascii="Times New Roman" w:hAnsi="Times New Roman" w:cs="Times New Roman"/>
          <w:sz w:val="28"/>
          <w:szCs w:val="28"/>
        </w:rPr>
      </w:pPr>
      <w:r w:rsidRPr="006A3D83">
        <w:rPr>
          <w:rFonts w:ascii="Times New Roman" w:hAnsi="Times New Roman" w:cs="Times New Roman"/>
          <w:sz w:val="28"/>
          <w:szCs w:val="28"/>
        </w:rPr>
        <w:t>12. Накануне напомнить малышу, что завтра он пойдет в садик и ответить на все вопросы ребенка. Поговорить с ребенком о возможных трудностях, с которыми он может столкнуться в начале посещения дошкольного учреждения.</w:t>
      </w:r>
    </w:p>
    <w:p w:rsidR="0083460A" w:rsidRDefault="0083460A" w:rsidP="00304DFA">
      <w:pPr>
        <w:spacing w:line="240" w:lineRule="auto"/>
        <w:ind w:firstLine="709"/>
        <w:jc w:val="both"/>
        <w:rPr>
          <w:sz w:val="20"/>
          <w:szCs w:val="20"/>
        </w:rPr>
      </w:pPr>
    </w:p>
    <w:p w:rsidR="0083460A" w:rsidRDefault="0083460A" w:rsidP="004F0C5A">
      <w:pPr>
        <w:ind w:firstLine="709"/>
        <w:rPr>
          <w:sz w:val="20"/>
          <w:szCs w:val="20"/>
        </w:rPr>
      </w:pPr>
    </w:p>
    <w:p w:rsidR="0083460A" w:rsidRDefault="0083460A" w:rsidP="004F0C5A">
      <w:pPr>
        <w:rPr>
          <w:rFonts w:ascii="Times New Roman" w:hAnsi="Times New Roman" w:cs="Times New Roman"/>
          <w:b/>
          <w:sz w:val="32"/>
          <w:szCs w:val="32"/>
        </w:rPr>
      </w:pPr>
    </w:p>
    <w:p w:rsidR="00225654" w:rsidRDefault="00225654" w:rsidP="00F52BFA">
      <w:pPr>
        <w:jc w:val="right"/>
        <w:rPr>
          <w:rFonts w:ascii="Times New Roman" w:hAnsi="Times New Roman" w:cs="Times New Roman"/>
          <w:b/>
          <w:sz w:val="28"/>
          <w:szCs w:val="28"/>
        </w:rPr>
        <w:sectPr w:rsidR="00225654" w:rsidSect="00FC60D4">
          <w:pgSz w:w="11906" w:h="16838"/>
          <w:pgMar w:top="1134" w:right="850" w:bottom="709" w:left="851" w:header="708" w:footer="708" w:gutter="0"/>
          <w:cols w:space="708"/>
          <w:docGrid w:linePitch="360"/>
        </w:sectPr>
      </w:pPr>
    </w:p>
    <w:p w:rsidR="0083460A" w:rsidRPr="003C7CBB" w:rsidRDefault="00F52BFA" w:rsidP="00F52BFA">
      <w:pPr>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0083460A" w:rsidRPr="003C7CBB">
        <w:rPr>
          <w:rFonts w:ascii="Times New Roman" w:hAnsi="Times New Roman" w:cs="Times New Roman"/>
          <w:b/>
          <w:sz w:val="28"/>
          <w:szCs w:val="28"/>
        </w:rPr>
        <w:t>риложение 5</w:t>
      </w:r>
    </w:p>
    <w:p w:rsidR="0083460A" w:rsidRPr="00225654" w:rsidRDefault="0083460A" w:rsidP="00F52BFA">
      <w:pPr>
        <w:jc w:val="center"/>
        <w:rPr>
          <w:rFonts w:ascii="Times New Roman" w:hAnsi="Times New Roman" w:cs="Times New Roman"/>
          <w:b/>
          <w:sz w:val="24"/>
          <w:szCs w:val="24"/>
        </w:rPr>
      </w:pPr>
      <w:r w:rsidRPr="00225654">
        <w:rPr>
          <w:rFonts w:ascii="Times New Roman" w:hAnsi="Times New Roman" w:cs="Times New Roman"/>
          <w:b/>
          <w:sz w:val="24"/>
          <w:szCs w:val="24"/>
        </w:rPr>
        <w:t>Анкета для родителей</w:t>
      </w:r>
    </w:p>
    <w:p w:rsidR="0083460A" w:rsidRPr="00225654" w:rsidRDefault="0083460A" w:rsidP="00F52BFA">
      <w:pPr>
        <w:spacing w:after="0"/>
        <w:jc w:val="center"/>
        <w:rPr>
          <w:rFonts w:ascii="Times New Roman" w:eastAsia="Calibri" w:hAnsi="Times New Roman" w:cs="Times New Roman"/>
          <w:b/>
          <w:sz w:val="24"/>
          <w:szCs w:val="24"/>
        </w:rPr>
      </w:pPr>
      <w:r w:rsidRPr="00225654">
        <w:rPr>
          <w:rFonts w:ascii="Times New Roman" w:eastAsia="Calibri" w:hAnsi="Times New Roman" w:cs="Times New Roman"/>
          <w:b/>
          <w:sz w:val="24"/>
          <w:szCs w:val="24"/>
        </w:rPr>
        <w:t>Уважаемые родители!</w:t>
      </w:r>
    </w:p>
    <w:p w:rsidR="0083460A" w:rsidRPr="00225654" w:rsidRDefault="0083460A" w:rsidP="004F0C5A">
      <w:pPr>
        <w:spacing w:after="0"/>
        <w:rPr>
          <w:rFonts w:ascii="Times New Roman" w:eastAsia="Calibri" w:hAnsi="Times New Roman" w:cs="Times New Roman"/>
          <w:b/>
          <w:sz w:val="24"/>
          <w:szCs w:val="24"/>
        </w:rPr>
      </w:pPr>
    </w:p>
    <w:p w:rsidR="0083460A" w:rsidRPr="00225654" w:rsidRDefault="0083460A" w:rsidP="00F52BFA">
      <w:pPr>
        <w:spacing w:after="0" w:line="240" w:lineRule="auto"/>
        <w:ind w:firstLine="709"/>
        <w:rPr>
          <w:rFonts w:ascii="Times New Roman" w:eastAsia="Calibri" w:hAnsi="Times New Roman" w:cs="Times New Roman"/>
          <w:sz w:val="24"/>
          <w:szCs w:val="24"/>
        </w:rPr>
      </w:pPr>
      <w:r w:rsidRPr="00225654">
        <w:rPr>
          <w:rFonts w:ascii="Times New Roman" w:eastAsia="Calibri" w:hAnsi="Times New Roman" w:cs="Times New Roman"/>
          <w:sz w:val="24"/>
          <w:szCs w:val="24"/>
        </w:rPr>
        <w:t>Приглашаем Вас принять участие в анкетном опросе. Ваши ответы помогут сотрудникам детского сада узнать индивидуальные особенности и желания Вашего ребенка для создания благоприятных условий его развития.</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1. Ф.И. ребенка ___________________________________ Дата рождения 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Дата заполнения _________________________ Подпись 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Ф.И.О. матери 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Образование, род деятельности 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Ф.И.О. отца _____________________________________________________________________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Образование, род деятельности 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4. Состав семьи (кто постоянно проживает с ребенком) __________________________________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5. Есть ли в семье другие дети, их возраст, взаимоотношения с ними _______________________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____________________________________________________________________________</w:t>
      </w:r>
    </w:p>
    <w:p w:rsidR="0083460A" w:rsidRPr="00225654" w:rsidRDefault="0083460A" w:rsidP="00F52BFA">
      <w:pPr>
        <w:pStyle w:val="ab"/>
        <w:numPr>
          <w:ilvl w:val="0"/>
          <w:numId w:val="34"/>
        </w:num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Основные виды игр и занятий дома? ______________________________________________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____________________________________________________________________________</w:t>
      </w:r>
    </w:p>
    <w:p w:rsidR="0083460A" w:rsidRPr="00225654" w:rsidRDefault="0083460A" w:rsidP="00F52BFA">
      <w:pPr>
        <w:pStyle w:val="ab"/>
        <w:numPr>
          <w:ilvl w:val="0"/>
          <w:numId w:val="34"/>
        </w:num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Может ли ребенок сам найти себе занятие дома? _____________________________________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____________________________________________________________________________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p>
    <w:p w:rsidR="0083460A" w:rsidRPr="00225654" w:rsidRDefault="0083460A" w:rsidP="00F52BFA">
      <w:pPr>
        <w:spacing w:after="0" w:line="240" w:lineRule="auto"/>
        <w:rPr>
          <w:rFonts w:ascii="Times New Roman" w:eastAsia="Calibri" w:hAnsi="Times New Roman" w:cs="Times New Roman"/>
          <w:i/>
          <w:sz w:val="24"/>
          <w:szCs w:val="24"/>
        </w:rPr>
      </w:pPr>
      <w:r w:rsidRPr="00225654">
        <w:rPr>
          <w:rFonts w:ascii="Times New Roman" w:eastAsia="Calibri" w:hAnsi="Times New Roman" w:cs="Times New Roman"/>
          <w:b/>
          <w:sz w:val="24"/>
          <w:szCs w:val="24"/>
          <w:lang w:val="en-US"/>
        </w:rPr>
        <w:t>II</w:t>
      </w:r>
      <w:r w:rsidRPr="00225654">
        <w:rPr>
          <w:rFonts w:ascii="Times New Roman" w:eastAsia="Calibri" w:hAnsi="Times New Roman" w:cs="Times New Roman"/>
          <w:b/>
          <w:sz w:val="24"/>
          <w:szCs w:val="24"/>
        </w:rPr>
        <w:t>.</w:t>
      </w:r>
      <w:r w:rsidRPr="00225654">
        <w:rPr>
          <w:rFonts w:ascii="Times New Roman" w:eastAsia="Calibri" w:hAnsi="Times New Roman" w:cs="Times New Roman"/>
          <w:sz w:val="24"/>
          <w:szCs w:val="24"/>
        </w:rPr>
        <w:t xml:space="preserve"> 1. Как Ваш ребенок засыпает (быстро/медленно, спокойно/неспокойно, с дополнительными воздействиями/без дополнительных воздействий)? 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2. Что Вы делаете, чтобы ребенок заснул? 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3. Как ребенок спит?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    а) спокойно;</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    б) беспокойно (чутко; часто просыпается, но легко засыпает вновь; бывают ночные страхи, страшные сны; разговаривает во сне, др. 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4. Как относится к введению новой пищи, аппетит 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5. Заявляет ли о физическом дискомфорте и каким способом: устал, хочет есть, пить, спать, мокрые штанишки? 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i/>
          <w:sz w:val="24"/>
          <w:szCs w:val="24"/>
        </w:rPr>
      </w:pPr>
      <w:r w:rsidRPr="00225654">
        <w:rPr>
          <w:rFonts w:ascii="Times New Roman" w:eastAsia="Calibri" w:hAnsi="Times New Roman" w:cs="Times New Roman"/>
          <w:sz w:val="24"/>
          <w:szCs w:val="24"/>
        </w:rPr>
        <w:t xml:space="preserve">6. Какими навыками самообслуживания владеет самостоятельно: ест ложкой, пьет из чашки, пользуется горшком, оказывает содействие при одевании? </w:t>
      </w:r>
      <w:r w:rsidRPr="00225654">
        <w:rPr>
          <w:rFonts w:ascii="Times New Roman" w:eastAsia="Calibri" w:hAnsi="Times New Roman" w:cs="Times New Roman"/>
          <w:i/>
          <w:sz w:val="24"/>
          <w:szCs w:val="24"/>
        </w:rPr>
        <w:t>(подчеркнуть)</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7. Есть ли у Вашего ребенка отрицательные привычки (сосет палец, раскачивается, крутит головой и т.д.)? ______________________________________________________________________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8. Часто ли болеет? 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b/>
          <w:sz w:val="24"/>
          <w:szCs w:val="24"/>
          <w:lang w:val="en-US"/>
        </w:rPr>
        <w:t>III</w:t>
      </w:r>
      <w:r w:rsidRPr="00225654">
        <w:rPr>
          <w:rFonts w:ascii="Times New Roman" w:eastAsia="Calibri" w:hAnsi="Times New Roman" w:cs="Times New Roman"/>
          <w:b/>
          <w:sz w:val="24"/>
          <w:szCs w:val="24"/>
        </w:rPr>
        <w:t>.</w:t>
      </w:r>
      <w:r w:rsidRPr="00225654">
        <w:rPr>
          <w:rFonts w:ascii="Times New Roman" w:eastAsia="Calibri" w:hAnsi="Times New Roman" w:cs="Times New Roman"/>
          <w:sz w:val="24"/>
          <w:szCs w:val="24"/>
        </w:rPr>
        <w:t xml:space="preserve"> 1. Как переносит разлуки с матерью? 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2. Какова была максимальная длительность такой разлуки? 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3. Подражает ли взрослым, проявляет ли интерес к их делам? 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4. Как относится к оценке взрослого: </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    - положительной: 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    - отрицательной: 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5. Стремится ли демонстрировать свои достижения, умения взрослому? 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xml:space="preserve">6. Легко ли идет на контакт с взрослыми, сверстниками (легко; избирательно; трудно)? </w:t>
      </w:r>
    </w:p>
    <w:p w:rsidR="0083460A" w:rsidRPr="00225654" w:rsidRDefault="0083460A" w:rsidP="00F52BFA">
      <w:pPr>
        <w:spacing w:after="0" w:line="240" w:lineRule="auto"/>
        <w:rPr>
          <w:rFonts w:ascii="Times New Roman" w:eastAsia="Calibri" w:hAnsi="Times New Roman" w:cs="Times New Roman"/>
          <w:sz w:val="24"/>
          <w:szCs w:val="24"/>
        </w:rPr>
      </w:pP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b/>
          <w:sz w:val="24"/>
          <w:szCs w:val="24"/>
          <w:lang w:val="en-US"/>
        </w:rPr>
        <w:t>V</w:t>
      </w:r>
      <w:r w:rsidRPr="00225654">
        <w:rPr>
          <w:rFonts w:ascii="Times New Roman" w:eastAsia="Calibri" w:hAnsi="Times New Roman" w:cs="Times New Roman"/>
          <w:sz w:val="24"/>
          <w:szCs w:val="24"/>
        </w:rPr>
        <w:t>. 1. Каковы Ваши действия в следующих ситуациях:</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ребенок отказывается есть 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ребенок не может заснуть 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lastRenderedPageBreak/>
        <w:t>- намочил штанишки 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сломал игрушку или предмет, которым пользуются взрослые ____________________________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не реагирует на запрет и продолжает настаивать на желаемом, капризничает _______________</w:t>
      </w:r>
    </w:p>
    <w:p w:rsidR="0083460A" w:rsidRPr="00225654" w:rsidRDefault="0083460A" w:rsidP="00F52BFA">
      <w:pPr>
        <w:pBdr>
          <w:bottom w:val="single" w:sz="12" w:space="1" w:color="auto"/>
        </w:pBd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_____________________________________________________________________________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2. Как Вы:</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ласкаете ребенка 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поощряете ребенка 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 порицаете ________________________________________________________________________</w:t>
      </w:r>
    </w:p>
    <w:p w:rsidR="0083460A" w:rsidRPr="00225654" w:rsidRDefault="0083460A" w:rsidP="00F52BFA">
      <w:pPr>
        <w:spacing w:after="0" w:line="240" w:lineRule="auto"/>
        <w:rPr>
          <w:rFonts w:ascii="Times New Roman" w:eastAsia="Calibri" w:hAnsi="Times New Roman" w:cs="Times New Roman"/>
          <w:sz w:val="24"/>
          <w:szCs w:val="24"/>
        </w:rPr>
      </w:pP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b/>
          <w:sz w:val="24"/>
          <w:szCs w:val="24"/>
          <w:lang w:val="en-US"/>
        </w:rPr>
        <w:t>VI</w:t>
      </w:r>
      <w:r w:rsidRPr="00225654">
        <w:rPr>
          <w:rFonts w:ascii="Times New Roman" w:eastAsia="Calibri" w:hAnsi="Times New Roman" w:cs="Times New Roman"/>
          <w:sz w:val="24"/>
          <w:szCs w:val="24"/>
        </w:rPr>
        <w:t>. 1. Как передвигается ребенок?</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преимущественно бегом;</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б) беготня чередуется со покойным перемещением.</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2. Следует ли ребенок определенному порядку в проявлении своей жизнедеятельности (просыпается и засыпает приблизительно в одно и то же время, съедает ежедневно приблизительно одинаковое количество пищи, проявляет активность или спокойствие в одно и тоже время суток)?</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да;           б) нет.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3. Легко ли привыкает к новой ситуации (возникают ли проблемы, когда приходится спать на новом месте, оставаться с новым человеком, сопротивляться тем или иным переменам в повседневной жизни)?</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да;         б) нет.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4. Как Ваш ребенок выражает свои чувства?</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протестует активно: если огорчен, заливается слезами; если рад, громко хохочет.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б) протестует тихо: от огорчения хнычет, хмурится; от радости улыбается.</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5. Какое настроение преобладает?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хорошее, бодрое;</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б) подавленное, вялое или серьезное.</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6. Может ли ребенок достаточно долго заниматься каким-то делом, проявлять настойчивость?</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да;                 б) нет.</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7. Проявляет ли Ваш ребенок особую разборчивость в мелочах (протестует, когда надевают на него несколько тесную одежду; замечает, если несколько меняется вкус любимого блюда; реагирует на запахи и пр.)?</w:t>
      </w:r>
    </w:p>
    <w:p w:rsidR="0083460A" w:rsidRPr="00225654" w:rsidRDefault="0083460A" w:rsidP="00F52BFA">
      <w:pPr>
        <w:spacing w:after="0" w:line="240" w:lineRule="auto"/>
        <w:rPr>
          <w:rFonts w:ascii="Times New Roman" w:eastAsia="Calibri" w:hAnsi="Times New Roman" w:cs="Times New Roman"/>
          <w:sz w:val="24"/>
          <w:szCs w:val="24"/>
        </w:rPr>
      </w:pPr>
      <w:r w:rsidRPr="00225654">
        <w:rPr>
          <w:rFonts w:ascii="Times New Roman" w:eastAsia="Calibri" w:hAnsi="Times New Roman" w:cs="Times New Roman"/>
          <w:sz w:val="24"/>
          <w:szCs w:val="24"/>
        </w:rPr>
        <w:t>а) да;                  б) нет.</w:t>
      </w:r>
    </w:p>
    <w:p w:rsidR="0083460A" w:rsidRPr="00225654" w:rsidRDefault="0083460A" w:rsidP="00F52BFA">
      <w:pPr>
        <w:spacing w:after="0" w:line="240" w:lineRule="auto"/>
        <w:rPr>
          <w:rFonts w:ascii="Times New Roman" w:hAnsi="Times New Roman" w:cs="Times New Roman"/>
          <w:b/>
          <w:sz w:val="24"/>
          <w:szCs w:val="24"/>
        </w:rPr>
      </w:pPr>
    </w:p>
    <w:p w:rsidR="0083460A" w:rsidRPr="00225654" w:rsidRDefault="0083460A" w:rsidP="00F52BFA">
      <w:pPr>
        <w:spacing w:after="0" w:line="240" w:lineRule="auto"/>
        <w:rPr>
          <w:rFonts w:ascii="Times New Roman" w:eastAsia="Calibri" w:hAnsi="Times New Roman" w:cs="Times New Roman"/>
          <w:b/>
          <w:sz w:val="24"/>
          <w:szCs w:val="24"/>
        </w:rPr>
      </w:pPr>
      <w:r w:rsidRPr="00225654">
        <w:rPr>
          <w:rFonts w:ascii="Times New Roman" w:eastAsia="Calibri" w:hAnsi="Times New Roman" w:cs="Times New Roman"/>
          <w:b/>
          <w:sz w:val="24"/>
          <w:szCs w:val="24"/>
        </w:rPr>
        <w:t>СПАСИБО!</w:t>
      </w:r>
    </w:p>
    <w:p w:rsidR="0083460A" w:rsidRPr="00225654" w:rsidRDefault="0083460A" w:rsidP="00F52BFA">
      <w:pPr>
        <w:autoSpaceDE w:val="0"/>
        <w:autoSpaceDN w:val="0"/>
        <w:adjustRightInd w:val="0"/>
        <w:spacing w:after="0" w:line="240" w:lineRule="auto"/>
        <w:rPr>
          <w:rFonts w:ascii="Times New Roman" w:hAnsi="Times New Roman" w:cs="Times New Roman"/>
          <w:sz w:val="24"/>
          <w:szCs w:val="24"/>
        </w:rPr>
      </w:pPr>
    </w:p>
    <w:p w:rsidR="0083460A" w:rsidRDefault="0083460A" w:rsidP="004F0C5A">
      <w:pPr>
        <w:spacing w:before="100" w:beforeAutospacing="1" w:after="100" w:afterAutospacing="1" w:line="240" w:lineRule="auto"/>
        <w:rPr>
          <w:rFonts w:ascii="Times New Roman" w:eastAsia="Times New Roman" w:hAnsi="Times New Roman"/>
          <w:b/>
          <w:sz w:val="28"/>
          <w:szCs w:val="28"/>
          <w:lang w:eastAsia="ru-RU"/>
        </w:rPr>
      </w:pPr>
    </w:p>
    <w:p w:rsidR="00225654" w:rsidRDefault="00225654" w:rsidP="00225654">
      <w:pPr>
        <w:spacing w:before="100" w:beforeAutospacing="1" w:after="100" w:afterAutospacing="1" w:line="240" w:lineRule="auto"/>
        <w:jc w:val="right"/>
        <w:rPr>
          <w:rFonts w:ascii="Times New Roman" w:eastAsia="Times New Roman" w:hAnsi="Times New Roman"/>
          <w:b/>
          <w:sz w:val="28"/>
          <w:szCs w:val="28"/>
          <w:lang w:eastAsia="ru-RU"/>
        </w:rPr>
        <w:sectPr w:rsidR="00225654" w:rsidSect="00FC60D4">
          <w:pgSz w:w="11906" w:h="16838"/>
          <w:pgMar w:top="1134" w:right="850" w:bottom="709" w:left="851" w:header="708" w:footer="708" w:gutter="0"/>
          <w:cols w:space="708"/>
          <w:docGrid w:linePitch="360"/>
        </w:sectPr>
      </w:pPr>
    </w:p>
    <w:p w:rsidR="0083460A" w:rsidRDefault="0083460A" w:rsidP="00225654">
      <w:pPr>
        <w:spacing w:before="100" w:beforeAutospacing="1" w:after="100" w:afterAutospacing="1"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Приложение 6</w:t>
      </w:r>
    </w:p>
    <w:p w:rsidR="0083460A" w:rsidRPr="00225654" w:rsidRDefault="0083460A" w:rsidP="00026541">
      <w:pPr>
        <w:spacing w:before="100" w:beforeAutospacing="1" w:after="100" w:afterAutospacing="1" w:line="240" w:lineRule="auto"/>
        <w:jc w:val="center"/>
        <w:rPr>
          <w:rFonts w:ascii="Times New Roman" w:eastAsia="Times New Roman" w:hAnsi="Times New Roman"/>
          <w:b/>
          <w:sz w:val="24"/>
          <w:szCs w:val="28"/>
          <w:lang w:eastAsia="ru-RU"/>
        </w:rPr>
      </w:pPr>
      <w:r w:rsidRPr="00225654">
        <w:rPr>
          <w:rFonts w:ascii="Times New Roman" w:eastAsia="Times New Roman" w:hAnsi="Times New Roman"/>
          <w:b/>
          <w:sz w:val="24"/>
          <w:szCs w:val="28"/>
          <w:lang w:eastAsia="ru-RU"/>
        </w:rPr>
        <w:t>Консультация для воспитателей</w:t>
      </w:r>
    </w:p>
    <w:p w:rsidR="0083460A" w:rsidRPr="00225654" w:rsidRDefault="0083460A" w:rsidP="00026541">
      <w:pPr>
        <w:spacing w:before="100" w:beforeAutospacing="1" w:after="100" w:afterAutospacing="1" w:line="240" w:lineRule="auto"/>
        <w:jc w:val="center"/>
        <w:rPr>
          <w:rFonts w:ascii="Times New Roman" w:eastAsia="Times New Roman" w:hAnsi="Times New Roman"/>
          <w:i/>
          <w:sz w:val="24"/>
          <w:szCs w:val="28"/>
          <w:lang w:eastAsia="ru-RU"/>
        </w:rPr>
      </w:pPr>
      <w:r w:rsidRPr="00225654">
        <w:rPr>
          <w:rFonts w:ascii="Times New Roman" w:eastAsia="Times New Roman" w:hAnsi="Times New Roman"/>
          <w:i/>
          <w:sz w:val="24"/>
          <w:szCs w:val="28"/>
          <w:lang w:eastAsia="ru-RU"/>
        </w:rPr>
        <w:t>«Степень адаптации ребёнка к условиям детского сада»</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В каждом детском саду есть уже свой отработанный алгоритм адаптации ребенка. Чаще всего малыш привыкает к новой жизни по такой схеме: чтобы ребенку было проще познакомиться с воспитателями и другими детьми, мама приводит его несколько раз на дневную и вечернюю прогулку. Очень важно, чтобы ребенок видел, как родители приходят за детьми;</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первую неделю малыша приводят к девяти часам, чтобы он не видел слез и отрицательных эмоций других детей при расставании с мамой. Желательно, чтобы ребенок был накормлен, потому что многие малыши отказываются кушать в непривычной для них обстановке;</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первую неделю мама находится в группе вместе с малышами, чтобы он чувствовал себя спокойнее. После утренней прогулки мама забирает ребенка домой;</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 вторую неделю малыш остается в группе в течение такого же времени, что и в первую, но уже без мамы. Мама приходит к концу утренней прогулки, и ребенок обедает в ее присутствии;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 третью и четвертую неделю ребенок уже может остаться на дневной сон. Родители могут забрать его сразу, как только он проснется.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По тому, как дети приспосабливаются к садику, их можно разделить на три основные группы.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b/>
          <w:sz w:val="24"/>
          <w:szCs w:val="28"/>
          <w:lang w:eastAsia="ru-RU"/>
        </w:rPr>
        <w:t>Тяжелая степень адаптации</w:t>
      </w:r>
      <w:r w:rsidRPr="00225654">
        <w:rPr>
          <w:rFonts w:ascii="Times New Roman" w:eastAsia="Times New Roman" w:hAnsi="Times New Roman"/>
          <w:sz w:val="24"/>
          <w:szCs w:val="28"/>
          <w:lang w:eastAsia="ru-RU"/>
        </w:rPr>
        <w:t xml:space="preserve">– дети, которые реагируют на перемену обстановки нервным срывом, к этому еще прибавляются и простудные заболевания. Это наиболее неблагоприятный вариант. </w:t>
      </w:r>
    </w:p>
    <w:p w:rsidR="0083460A" w:rsidRPr="00225654" w:rsidRDefault="0083460A" w:rsidP="004F0C5A">
      <w:pPr>
        <w:spacing w:after="0" w:line="240" w:lineRule="auto"/>
        <w:ind w:firstLine="709"/>
        <w:rPr>
          <w:rFonts w:ascii="Times New Roman" w:eastAsia="Times New Roman" w:hAnsi="Times New Roman"/>
          <w:i/>
          <w:sz w:val="24"/>
          <w:szCs w:val="28"/>
          <w:lang w:eastAsia="ru-RU"/>
        </w:rPr>
      </w:pPr>
      <w:r w:rsidRPr="00225654">
        <w:rPr>
          <w:rFonts w:ascii="Times New Roman" w:eastAsia="Times New Roman" w:hAnsi="Times New Roman"/>
          <w:i/>
          <w:sz w:val="24"/>
          <w:szCs w:val="28"/>
          <w:lang w:eastAsia="ru-RU"/>
        </w:rPr>
        <w:t>Поведение ребенка:</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Контакт с ребёнком удаётся установить только через родителей (в хучшем случае с ребёнком вообще не удаётся установить контакт). Малыш переходит от одной игрушки к другой, ни на чем, не задерживаясь, не может развернуть игровых действий, выглядит встревоженным, замкнутым. Замечание или похвала воспитателя оставляют ребёнка либо безучастным, либо он пугается и ищет поддержку у родителей. Очень часто родители находятся в слиянии с ребёнком, сомневаются в том, что он сможет освоиться в детском саду. Hо постепенно все может уладиться, и это во многом зависит от обстановки дома.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Запомните, что ребенку с тяжелой адаптацией, помимо вас и воспитателей, поможет только педиатр или узкий специалист!</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b/>
          <w:sz w:val="24"/>
          <w:szCs w:val="28"/>
          <w:lang w:eastAsia="ru-RU"/>
        </w:rPr>
        <w:t>Средняя степень адаптации</w:t>
      </w:r>
      <w:r w:rsidRPr="00225654">
        <w:rPr>
          <w:rFonts w:ascii="Times New Roman" w:eastAsia="Times New Roman" w:hAnsi="Times New Roman"/>
          <w:sz w:val="24"/>
          <w:szCs w:val="28"/>
          <w:lang w:eastAsia="ru-RU"/>
        </w:rPr>
        <w:t xml:space="preserve">– в эту группу опадают дети без нервных расстройств – они в детском саду «всего лишь» начинают часто болеть. Еще бы, происходит «обмен» всевозможными инфекциями. Подобную «прививку» могут выдержать далеко не все дети – у многих начинаются ОРЗ и прочие неприятности. При этом типе адаптации заболеваемость ребенка может снизить врач. Чем раньше он назначит корригирующие мероприятия ребенку, тем меньше вероятность, что малыш ваш заболеет, а значит, адаптация его приблизится к благоприятной. И это, в свою очередь, поможет адаптироваться вашему ребенку и в дальнейшем, когда он переступит порог школы. </w:t>
      </w:r>
    </w:p>
    <w:p w:rsidR="0083460A" w:rsidRPr="00225654" w:rsidRDefault="0083460A" w:rsidP="004F0C5A">
      <w:pPr>
        <w:spacing w:after="0" w:line="240" w:lineRule="auto"/>
        <w:ind w:firstLine="709"/>
        <w:rPr>
          <w:rFonts w:ascii="Times New Roman" w:eastAsia="Times New Roman" w:hAnsi="Times New Roman"/>
          <w:i/>
          <w:sz w:val="24"/>
          <w:szCs w:val="28"/>
          <w:lang w:eastAsia="ru-RU"/>
        </w:rPr>
      </w:pPr>
      <w:r w:rsidRPr="00225654">
        <w:rPr>
          <w:rFonts w:ascii="Times New Roman" w:eastAsia="Times New Roman" w:hAnsi="Times New Roman"/>
          <w:i/>
          <w:sz w:val="24"/>
          <w:szCs w:val="28"/>
          <w:lang w:eastAsia="ru-RU"/>
        </w:rPr>
        <w:t>Поведение ребенка:</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Ребёнок вступает в контакт, наблюдая за привлекательными действиями воспитателя, либо через включение телесных ощущений. Напряжённость первых минут постепенно спадает, ребёнок может вступать в контакт по своей инициативе, может развернуть игровые действия. На замечания и поощрения реагирует адекватно, может нарушать установленные правила и нормы поведения (социальное экспериментирование).</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При этом типе адаптации ребенок в среднем адаптируется к новому организованному коллективу больше месяца и иногда во время адаптации заболевает. Причем, как правило, болезнь протекает без каких-то осложнений, что может служить главным признаком отличия указанного типа адаптации от неблагоприятного варианта.</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b/>
          <w:sz w:val="24"/>
          <w:szCs w:val="28"/>
          <w:lang w:eastAsia="ru-RU"/>
        </w:rPr>
        <w:lastRenderedPageBreak/>
        <w:t>Легкая адаптация</w:t>
      </w:r>
      <w:r w:rsidRPr="00225654">
        <w:rPr>
          <w:rFonts w:ascii="Times New Roman" w:eastAsia="Times New Roman" w:hAnsi="Times New Roman"/>
          <w:sz w:val="24"/>
          <w:szCs w:val="28"/>
          <w:lang w:eastAsia="ru-RU"/>
        </w:rPr>
        <w:t xml:space="preserve">– наконец, почти половина детей составляет </w:t>
      </w:r>
      <w:r w:rsidRPr="00225654">
        <w:rPr>
          <w:rFonts w:ascii="Times New Roman" w:eastAsia="Times New Roman" w:hAnsi="Times New Roman"/>
          <w:sz w:val="24"/>
          <w:szCs w:val="28"/>
          <w:lang w:eastAsia="ru-RU"/>
        </w:rPr>
        <w:pgNum/>
      </w:r>
      <w:r w:rsidRPr="00225654">
        <w:rPr>
          <w:rFonts w:ascii="Times New Roman" w:eastAsia="Times New Roman" w:hAnsi="Times New Roman"/>
          <w:sz w:val="24"/>
          <w:szCs w:val="28"/>
          <w:lang w:eastAsia="ru-RU"/>
        </w:rPr>
        <w:t xml:space="preserve">Амую благополучную группу – они посещают садик без особых потерь, более или менее с желанием. Обычно период адаптации составляет 3-4 недели. С таким ребенком почти нет хлопот, и изменения, которые видны вам в его поведении, обычно кратковременны и незначительны, поэтому ребенок не болеет. </w:t>
      </w:r>
    </w:p>
    <w:p w:rsidR="0083460A" w:rsidRPr="00225654" w:rsidRDefault="0083460A" w:rsidP="004F0C5A">
      <w:pPr>
        <w:spacing w:after="0" w:line="240" w:lineRule="auto"/>
        <w:ind w:firstLine="709"/>
        <w:rPr>
          <w:rFonts w:ascii="Times New Roman" w:eastAsia="Times New Roman" w:hAnsi="Times New Roman"/>
          <w:i/>
          <w:sz w:val="24"/>
          <w:szCs w:val="28"/>
          <w:lang w:eastAsia="ru-RU"/>
        </w:rPr>
      </w:pPr>
      <w:r w:rsidRPr="00225654">
        <w:rPr>
          <w:rFonts w:ascii="Times New Roman" w:eastAsia="Times New Roman" w:hAnsi="Times New Roman"/>
          <w:i/>
          <w:sz w:val="24"/>
          <w:szCs w:val="28"/>
          <w:lang w:eastAsia="ru-RU"/>
        </w:rPr>
        <w:t>Поведение ребенка:</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Ребёнок спокойно входит в группу, внимательно осматривается, прежде чем остановить своё внимание на чём-либо. Он смотрит в глаза незнакомому взрослому, когда тот к нему обращается. Ребёнок вступает в контакт по своей инициативе, может попросить о помощи. Умеет занять себя сам, использует в игре предметы-заменители, например, понарошку кормит куклу, настроение бодрое или спокойное, пантомимика выразительная, эмоции легко распознаются. Ребёнок придерживается установленных правил поведения, адекватно реагирует на замечание и одобрение, корректируя после них своё поведение. Он умеет играть рядом с другими детьми, доброжелателен к ним. Полярным типом для тяжелой адаптации, является тип легкой адаптации ребенка, когда малыш ваш адаптируется к новой обстановке обычно несколько недель, чаще всего – полмесяца.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Каждый ребенок привыкает к жизни в детском саду по-своему. Одному ребенку на адаптацию потребуется всего неделя, а другому – целый месяц. Продолжительность привыкания зависит от многих факторов. Надо учитывать темперамент малыша, его состояние здоровья, какова обстановка в семье и даже то, насколько готовы к этому важному этапу сами родители. Некоторые дети в первые дни проявляют нешуточную агрессию: царапаются, кусаются, бросаются на пол, с яростью швыряют предлагаемые игрушки. Иногда бывает все наоборот: малыш после расставания с мамой замыкается в себе и, находясь в крайнем напряжении, еле сдерживает рыдания; сидит, уткнувшись в одну точку, не притрагиваясь ни к игрушкам, ни к еде. Так что родители должны быть готовы ко всему.</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Чтобы более детально и как можно объективнее судить об этом этапе, психологами был специально разработан ряд необходимых показателей, достаточно информативно характеризующих особенности поведения и проявление эмоций у ребенка, адаптирующегося к новому организационному коллективу, и эмоциональный портрет ребенка, впервые поступившего в обычный детский сад. </w:t>
      </w:r>
    </w:p>
    <w:p w:rsidR="0083460A" w:rsidRPr="00225654" w:rsidRDefault="0083460A" w:rsidP="004F0C5A">
      <w:pPr>
        <w:spacing w:after="0" w:line="240" w:lineRule="auto"/>
        <w:ind w:firstLine="709"/>
        <w:rPr>
          <w:rFonts w:ascii="Times New Roman" w:eastAsia="Times New Roman" w:hAnsi="Times New Roman"/>
          <w:i/>
          <w:sz w:val="24"/>
          <w:szCs w:val="28"/>
          <w:lang w:eastAsia="ru-RU"/>
        </w:rPr>
      </w:pPr>
      <w:r w:rsidRPr="00225654">
        <w:rPr>
          <w:rFonts w:ascii="Times New Roman" w:eastAsia="Times New Roman" w:hAnsi="Times New Roman"/>
          <w:i/>
          <w:sz w:val="24"/>
          <w:szCs w:val="28"/>
          <w:lang w:eastAsia="ru-RU"/>
        </w:rPr>
        <w:t>Эмоциональный портрет ребенка</w:t>
      </w:r>
      <w:r w:rsidRPr="00225654">
        <w:rPr>
          <w:rFonts w:ascii="Times New Roman" w:eastAsia="Times New Roman" w:hAnsi="Times New Roman"/>
          <w:sz w:val="24"/>
          <w:szCs w:val="28"/>
          <w:lang w:eastAsia="ru-RU"/>
        </w:rPr>
        <w:t xml:space="preserve">, </w:t>
      </w:r>
      <w:r w:rsidRPr="00225654">
        <w:rPr>
          <w:rFonts w:ascii="Times New Roman" w:eastAsia="Times New Roman" w:hAnsi="Times New Roman"/>
          <w:i/>
          <w:sz w:val="24"/>
          <w:szCs w:val="28"/>
          <w:lang w:eastAsia="ru-RU"/>
        </w:rPr>
        <w:t>впервые поступившего в обычный детский сад:</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Отрицательные эмоции – как правило, важнейший компонент, встречающийся практически у каждого ребенка, впервые адаптирующегося к новому организационному коллективу.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Не ест, не пьет, не отвечает на вопросы, о сне вообще не стоит говорить…</w:t>
      </w:r>
      <w:r w:rsidR="00990707" w:rsidRPr="00225654">
        <w:rPr>
          <w:rFonts w:ascii="Times New Roman" w:eastAsia="Times New Roman" w:hAnsi="Times New Roman"/>
          <w:sz w:val="24"/>
          <w:szCs w:val="28"/>
          <w:lang w:eastAsia="ru-RU"/>
        </w:rPr>
        <w:t xml:space="preserve"> Но,</w:t>
      </w:r>
      <w:r w:rsidRPr="00225654">
        <w:rPr>
          <w:rFonts w:ascii="Times New Roman" w:eastAsia="Times New Roman" w:hAnsi="Times New Roman"/>
          <w:sz w:val="24"/>
          <w:szCs w:val="28"/>
          <w:lang w:eastAsia="ru-RU"/>
        </w:rPr>
        <w:t xml:space="preserve">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Довольно часто дети выражают свои негативные эмоции палитрой плача: от хныканья до постоянного. Но наиболее информативен приступообразный плач, свидетельствующий о том, что на какое-то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В палитру плача входит также и «плач за компанию», которым уже почти адаптированный к саду ваш ребенок поддерживает «новичков», пришедших в группу, и составляет «плачущий дуэт» или же просто подпевает в хоре.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Обычно дольше всех из 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lastRenderedPageBreak/>
        <w:t>Страх – обычный спутник отрицательных эмоций, их «сослуживец», «компаньон» и «друг». Навряд ли вам удастся встретиться с ребенком, который не испытал его хотя бы раз во время адаптации к детсаду. Ведь ваш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 Малыш боится, что вы предали его, что не придете за ним вечером, чтобы забрать домой… Малыш боится…</w:t>
      </w:r>
      <w:r w:rsidR="00B65466">
        <w:rPr>
          <w:rFonts w:ascii="Times New Roman" w:eastAsia="Times New Roman" w:hAnsi="Times New Roman"/>
          <w:sz w:val="24"/>
          <w:szCs w:val="28"/>
          <w:lang w:eastAsia="ru-RU"/>
        </w:rPr>
        <w:t xml:space="preserve"> </w:t>
      </w:r>
      <w:r w:rsidRPr="00225654">
        <w:rPr>
          <w:rFonts w:ascii="Times New Roman" w:eastAsia="Times New Roman" w:hAnsi="Times New Roman"/>
          <w:sz w:val="24"/>
          <w:szCs w:val="28"/>
          <w:lang w:eastAsia="ru-RU"/>
        </w:rPr>
        <w:t xml:space="preserve"> Очень часто мы невольно сами провоцируем его глобальный страх. И этот страх – источник стресса, а приступы его можно расценивать как пусковые механизмы стрессовых реакций.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Гнев: Порой на фоне стресса у ребенка вспыхивает гнев, который прорывается наружу, написанный буквально на лице. В такой момент </w:t>
      </w:r>
      <w:r w:rsidR="00B65466">
        <w:rPr>
          <w:rFonts w:ascii="Times New Roman" w:eastAsia="Times New Roman" w:hAnsi="Times New Roman"/>
          <w:sz w:val="24"/>
          <w:szCs w:val="28"/>
          <w:lang w:eastAsia="ru-RU"/>
        </w:rPr>
        <w:t>ма</w:t>
      </w:r>
      <w:r w:rsidRPr="00225654">
        <w:rPr>
          <w:rFonts w:ascii="Times New Roman" w:eastAsia="Times New Roman" w:hAnsi="Times New Roman"/>
          <w:sz w:val="24"/>
          <w:szCs w:val="28"/>
          <w:lang w:eastAsia="ru-RU"/>
        </w:rPr>
        <w:t>лыш ваш,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w:t>
      </w:r>
      <w:r w:rsidR="00B65466">
        <w:rPr>
          <w:rFonts w:ascii="Times New Roman" w:eastAsia="Times New Roman" w:hAnsi="Times New Roman"/>
          <w:sz w:val="24"/>
          <w:szCs w:val="28"/>
          <w:lang w:eastAsia="ru-RU"/>
        </w:rPr>
        <w:t>обны разгореться, даже если нет</w:t>
      </w:r>
      <w:r w:rsidRPr="00225654">
        <w:rPr>
          <w:rFonts w:ascii="Times New Roman" w:eastAsia="Times New Roman" w:hAnsi="Times New Roman"/>
          <w:sz w:val="24"/>
          <w:szCs w:val="28"/>
          <w:lang w:eastAsia="ru-RU"/>
        </w:rPr>
        <w:t xml:space="preserve"> искры, как будто бы в самом ребенке заложена пороховая бочка.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Положительные эмоции – противовес всем отрицательным эмоциям и главный выключатель их. Обычно в первые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ваш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Социальные контакты. Уже в три года ваш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проводят лишь в «гордом одиночестве». На смену этой «гордой бесконтактности» приходит «компромиссная контактность», означающая то, что ваш ребенок вдруг сам стал проявлять инициативу для вступления в контакт с взрослыми людьми.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медсестру… пусть не домой, но только чтобы увели его из группы, чтобы забрали поскорей от этих не умеющих вести себя детей. Нет, он не хочет и не может дружить с ними. Насколько проще было дома, когда он проводил все дни один.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Как только ваш малыш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вашего ребенка.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Познавательная деятельность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Ваш «почемучка» словно в зимней спячке, и познавательная деятельность его заторможена. Однако как только он проснется, или, в конце концов, вы все-таки «разбудите» его, активность стресса станет минимальной и в скором времени исчезнет насовсем.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Социальные навыки. Под прессом стресса ваш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w:t>
      </w:r>
      <w:r w:rsidRPr="00225654">
        <w:rPr>
          <w:rFonts w:ascii="Times New Roman" w:eastAsia="Times New Roman" w:hAnsi="Times New Roman"/>
          <w:sz w:val="24"/>
          <w:szCs w:val="28"/>
          <w:lang w:eastAsia="ru-RU"/>
        </w:rPr>
        <w:lastRenderedPageBreak/>
        <w:t xml:space="preserve">воспитателей, как правило, считающих, что ваш малыш совсем не подготовлен к саду. Его приходится кормить из ложечки и умывать, как младенца. Он «не умеет» одеваться, раздеваться и пользоваться носовым платком. Не знает, когда надо говорить спасибо. Ну, словом, маленький дикарь. Однако же по мере адаптации ребенка к условиям организованного коллектива, он «вспоминает» вдруг забытые им навыки, в придачу к ним легко усваивая новые.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Особенности речи.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с вами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многосложных стали односложными. В ответах на вопросы –«телеграфный стиль». Такая речь – итог тяжелой адаптации. При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Двигательная активность. Во время адаптационного процесса довольно редко сохраняется в пределах нормы. Ребенок сильно заторможен или неуправляемо гиперактивен. Однако постарайтесь все-таки не путать его активность, измененную в связи с процессом адаптации, с активностью, присущей темпераменту ребенка.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 xml:space="preserve">Сон.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w:t>
      </w:r>
      <w:r w:rsidR="00290B5E" w:rsidRPr="00225654">
        <w:rPr>
          <w:rFonts w:ascii="Times New Roman" w:eastAsia="Times New Roman" w:hAnsi="Times New Roman"/>
          <w:sz w:val="24"/>
          <w:szCs w:val="28"/>
          <w:lang w:eastAsia="ru-RU"/>
        </w:rPr>
        <w:t xml:space="preserve">очень </w:t>
      </w:r>
      <w:r w:rsidRPr="00225654">
        <w:rPr>
          <w:rFonts w:ascii="Times New Roman" w:eastAsia="Times New Roman" w:hAnsi="Times New Roman"/>
          <w:sz w:val="24"/>
          <w:szCs w:val="28"/>
          <w:lang w:eastAsia="ru-RU"/>
        </w:rPr>
        <w:t xml:space="preserve">беспокойный, </w:t>
      </w:r>
      <w:r w:rsidR="00290B5E" w:rsidRPr="00225654">
        <w:rPr>
          <w:rFonts w:ascii="Times New Roman" w:eastAsia="Times New Roman" w:hAnsi="Times New Roman"/>
          <w:sz w:val="24"/>
          <w:szCs w:val="28"/>
          <w:lang w:eastAsia="ru-RU"/>
        </w:rPr>
        <w:t xml:space="preserve">ребенок во </w:t>
      </w:r>
      <w:r w:rsidRPr="00225654">
        <w:rPr>
          <w:rFonts w:ascii="Times New Roman" w:eastAsia="Times New Roman" w:hAnsi="Times New Roman"/>
          <w:sz w:val="24"/>
          <w:szCs w:val="28"/>
          <w:lang w:eastAsia="ru-RU"/>
        </w:rPr>
        <w:t>время</w:t>
      </w:r>
      <w:r w:rsidR="00290B5E" w:rsidRPr="00225654">
        <w:rPr>
          <w:rFonts w:ascii="Times New Roman" w:eastAsia="Times New Roman" w:hAnsi="Times New Roman"/>
          <w:sz w:val="24"/>
          <w:szCs w:val="28"/>
          <w:lang w:eastAsia="ru-RU"/>
        </w:rPr>
        <w:t xml:space="preserve"> сна  всхлипывает  или внезапно</w:t>
      </w:r>
      <w:r w:rsidR="00A16DDA">
        <w:rPr>
          <w:rFonts w:ascii="Times New Roman" w:eastAsia="Times New Roman" w:hAnsi="Times New Roman"/>
          <w:sz w:val="24"/>
          <w:szCs w:val="28"/>
          <w:lang w:eastAsia="ru-RU"/>
        </w:rPr>
        <w:t xml:space="preserve"> </w:t>
      </w:r>
      <w:r w:rsidR="00290B5E" w:rsidRPr="00225654">
        <w:rPr>
          <w:rFonts w:ascii="Times New Roman" w:eastAsia="Times New Roman" w:hAnsi="Times New Roman"/>
          <w:sz w:val="24"/>
          <w:szCs w:val="28"/>
          <w:lang w:eastAsia="ru-RU"/>
        </w:rPr>
        <w:t>пробуждается</w:t>
      </w:r>
      <w:r w:rsidRPr="00225654">
        <w:rPr>
          <w:rFonts w:ascii="Times New Roman" w:eastAsia="Times New Roman" w:hAnsi="Times New Roman"/>
          <w:sz w:val="24"/>
          <w:szCs w:val="28"/>
          <w:lang w:eastAsia="ru-RU"/>
        </w:rPr>
        <w:t xml:space="preserve">. Порою кажется, что малыша преследуют кошмары. И только лишь когда ребенок адаптируется к саду, он в самом деле сможет тихо провести свой тихий час и спать спокойно.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Аппетит.</w:t>
      </w:r>
      <w:r w:rsidR="00A16DDA">
        <w:rPr>
          <w:rFonts w:ascii="Times New Roman" w:eastAsia="Times New Roman" w:hAnsi="Times New Roman"/>
          <w:sz w:val="24"/>
          <w:szCs w:val="28"/>
          <w:lang w:eastAsia="ru-RU"/>
        </w:rPr>
        <w:t xml:space="preserve"> </w:t>
      </w:r>
      <w:r w:rsidRPr="00225654">
        <w:rPr>
          <w:rFonts w:ascii="Times New Roman" w:eastAsia="Times New Roman" w:hAnsi="Times New Roman"/>
          <w:sz w:val="24"/>
          <w:szCs w:val="28"/>
          <w:lang w:eastAsia="ru-RU"/>
        </w:rPr>
        <w:t>Чем менее благоприятно адаптируется ваш ребенок, тем хуже его аппетит, иногда совсем</w:t>
      </w:r>
      <w:r w:rsidR="00A16DDA">
        <w:rPr>
          <w:rFonts w:ascii="Times New Roman" w:eastAsia="Times New Roman" w:hAnsi="Times New Roman"/>
          <w:sz w:val="24"/>
          <w:szCs w:val="28"/>
          <w:lang w:eastAsia="ru-RU"/>
        </w:rPr>
        <w:t xml:space="preserve"> отсутствую</w:t>
      </w:r>
      <w:r w:rsidR="00D06A2E" w:rsidRPr="00225654">
        <w:rPr>
          <w:rFonts w:ascii="Times New Roman" w:eastAsia="Times New Roman" w:hAnsi="Times New Roman"/>
          <w:sz w:val="24"/>
          <w:szCs w:val="28"/>
          <w:lang w:eastAsia="ru-RU"/>
        </w:rPr>
        <w:t>ет</w:t>
      </w:r>
      <w:r w:rsidRPr="00225654">
        <w:rPr>
          <w:rFonts w:ascii="Times New Roman" w:eastAsia="Times New Roman" w:hAnsi="Times New Roman"/>
          <w:sz w:val="24"/>
          <w:szCs w:val="28"/>
          <w:lang w:eastAsia="ru-RU"/>
        </w:rPr>
        <w:t xml:space="preserve">, как будто бы ребенок объявляет голодовку. Гораздо реже малыш впадает вдруг в другую крайность, и ест </w:t>
      </w:r>
      <w:r w:rsidR="00D06A2E" w:rsidRPr="00225654">
        <w:rPr>
          <w:rFonts w:ascii="Times New Roman" w:eastAsia="Times New Roman" w:hAnsi="Times New Roman"/>
          <w:sz w:val="24"/>
          <w:szCs w:val="28"/>
          <w:lang w:eastAsia="ru-RU"/>
        </w:rPr>
        <w:t>много</w:t>
      </w:r>
      <w:r w:rsidRPr="00225654">
        <w:rPr>
          <w:rFonts w:ascii="Times New Roman" w:eastAsia="Times New Roman" w:hAnsi="Times New Roman"/>
          <w:sz w:val="24"/>
          <w:szCs w:val="28"/>
          <w:lang w:eastAsia="ru-RU"/>
        </w:rPr>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w:t>
      </w:r>
      <w:r w:rsidR="00141035" w:rsidRPr="00225654">
        <w:rPr>
          <w:rFonts w:ascii="Times New Roman" w:eastAsia="Times New Roman" w:hAnsi="Times New Roman"/>
          <w:sz w:val="24"/>
          <w:szCs w:val="28"/>
          <w:lang w:eastAsia="ru-RU"/>
        </w:rPr>
        <w:t xml:space="preserve"> правило, сигнализирует </w:t>
      </w:r>
      <w:r w:rsidRPr="00225654">
        <w:rPr>
          <w:rFonts w:ascii="Times New Roman" w:eastAsia="Times New Roman" w:hAnsi="Times New Roman"/>
          <w:sz w:val="24"/>
          <w:szCs w:val="28"/>
          <w:lang w:eastAsia="ru-RU"/>
        </w:rPr>
        <w:t xml:space="preserve"> о том, что отрицательные сдвиги адаптационного процесса не нарастают, а пошли на убыль, и в скором времени нормализуются и все д</w:t>
      </w:r>
      <w:r w:rsidR="00141035" w:rsidRPr="00225654">
        <w:rPr>
          <w:rFonts w:ascii="Times New Roman" w:eastAsia="Times New Roman" w:hAnsi="Times New Roman"/>
          <w:sz w:val="24"/>
          <w:szCs w:val="28"/>
          <w:lang w:eastAsia="ru-RU"/>
        </w:rPr>
        <w:t xml:space="preserve">ругие показатели описанного </w:t>
      </w:r>
      <w:r w:rsidRPr="00225654">
        <w:rPr>
          <w:rFonts w:ascii="Times New Roman" w:eastAsia="Times New Roman" w:hAnsi="Times New Roman"/>
          <w:sz w:val="24"/>
          <w:szCs w:val="28"/>
          <w:lang w:eastAsia="ru-RU"/>
        </w:rPr>
        <w:t xml:space="preserve"> выше эмоционального портрета. </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r w:rsidRPr="00225654">
        <w:rPr>
          <w:rFonts w:ascii="Times New Roman" w:eastAsia="Times New Roman" w:hAnsi="Times New Roman"/>
          <w:sz w:val="24"/>
          <w:szCs w:val="28"/>
          <w:lang w:eastAsia="ru-RU"/>
        </w:rPr>
        <w:t>На фоне стресса ребенок может похудеть, но, адаптировавшись, он легко и быстро не только восстановит свой первоначальный вес, но и начнет в дальнейшем поправляться.</w:t>
      </w: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Pr="00225654" w:rsidRDefault="0083460A" w:rsidP="004F0C5A">
      <w:pPr>
        <w:spacing w:after="0" w:line="240" w:lineRule="auto"/>
        <w:ind w:firstLine="709"/>
        <w:rPr>
          <w:rFonts w:ascii="Times New Roman" w:eastAsia="Times New Roman" w:hAnsi="Times New Roman"/>
          <w:sz w:val="24"/>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Default="0083460A" w:rsidP="00225654">
      <w:pPr>
        <w:spacing w:after="0" w:line="240" w:lineRule="auto"/>
        <w:rPr>
          <w:rFonts w:ascii="Times New Roman" w:eastAsia="Times New Roman" w:hAnsi="Times New Roman"/>
          <w:sz w:val="28"/>
          <w:szCs w:val="28"/>
          <w:lang w:eastAsia="ru-RU"/>
        </w:rPr>
      </w:pPr>
    </w:p>
    <w:p w:rsidR="0083460A" w:rsidRDefault="0083460A" w:rsidP="00220AD4">
      <w:pPr>
        <w:spacing w:after="0" w:line="240" w:lineRule="auto"/>
        <w:rPr>
          <w:rFonts w:ascii="Times New Roman" w:eastAsia="Times New Roman" w:hAnsi="Times New Roman"/>
          <w:b/>
          <w:sz w:val="28"/>
          <w:szCs w:val="28"/>
          <w:lang w:eastAsia="ru-RU"/>
        </w:rPr>
      </w:pPr>
    </w:p>
    <w:p w:rsidR="0083460A" w:rsidRPr="003C134D" w:rsidRDefault="00E22396" w:rsidP="00FF2A0C">
      <w:pPr>
        <w:spacing w:after="0" w:line="240" w:lineRule="auto"/>
        <w:ind w:firstLine="709"/>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Пр</w:t>
      </w:r>
      <w:r w:rsidR="00220AD4">
        <w:rPr>
          <w:rFonts w:ascii="Times New Roman" w:eastAsia="Times New Roman" w:hAnsi="Times New Roman"/>
          <w:b/>
          <w:sz w:val="28"/>
          <w:szCs w:val="28"/>
          <w:lang w:eastAsia="ru-RU"/>
        </w:rPr>
        <w:t>иложение 7</w:t>
      </w:r>
    </w:p>
    <w:p w:rsidR="0083460A" w:rsidRDefault="0083460A" w:rsidP="004F0C5A">
      <w:pPr>
        <w:spacing w:after="0" w:line="240" w:lineRule="auto"/>
        <w:ind w:firstLine="709"/>
        <w:rPr>
          <w:rFonts w:ascii="Times New Roman" w:eastAsia="Times New Roman" w:hAnsi="Times New Roman"/>
          <w:sz w:val="28"/>
          <w:szCs w:val="28"/>
          <w:lang w:eastAsia="ru-RU"/>
        </w:rPr>
      </w:pPr>
    </w:p>
    <w:p w:rsidR="0083460A" w:rsidRPr="00220AD4" w:rsidRDefault="0083460A" w:rsidP="004F0C5A">
      <w:pPr>
        <w:spacing w:after="0" w:line="240" w:lineRule="auto"/>
        <w:ind w:firstLine="709"/>
        <w:rPr>
          <w:rFonts w:ascii="Times New Roman" w:hAnsi="Times New Roman" w:cs="Times New Roman"/>
          <w:b/>
          <w:sz w:val="24"/>
          <w:szCs w:val="28"/>
        </w:rPr>
      </w:pPr>
      <w:r w:rsidRPr="00220AD4">
        <w:rPr>
          <w:rFonts w:ascii="Times New Roman" w:hAnsi="Times New Roman" w:cs="Times New Roman"/>
          <w:b/>
          <w:sz w:val="24"/>
          <w:szCs w:val="28"/>
        </w:rPr>
        <w:t>Показатели адаптационных возможностей ребенка второго-третьего года жизни</w:t>
      </w:r>
    </w:p>
    <w:p w:rsidR="0083460A" w:rsidRPr="00220AD4" w:rsidRDefault="0083460A" w:rsidP="004F0C5A">
      <w:pPr>
        <w:spacing w:after="0" w:line="240" w:lineRule="auto"/>
        <w:ind w:firstLine="709"/>
        <w:rPr>
          <w:rFonts w:ascii="Times New Roman" w:hAnsi="Times New Roman" w:cs="Times New Roman"/>
          <w:b/>
          <w:sz w:val="24"/>
          <w:szCs w:val="28"/>
        </w:rPr>
      </w:pPr>
    </w:p>
    <w:tbl>
      <w:tblPr>
        <w:tblStyle w:val="af7"/>
        <w:tblW w:w="10439" w:type="dxa"/>
        <w:jc w:val="center"/>
        <w:tblLayout w:type="fixed"/>
        <w:tblLook w:val="04A0" w:firstRow="1" w:lastRow="0" w:firstColumn="1" w:lastColumn="0" w:noHBand="0" w:noVBand="1"/>
      </w:tblPr>
      <w:tblGrid>
        <w:gridCol w:w="2091"/>
        <w:gridCol w:w="3926"/>
        <w:gridCol w:w="4422"/>
      </w:tblGrid>
      <w:tr w:rsidR="0083460A" w:rsidRPr="00220AD4" w:rsidTr="00220AD4">
        <w:trPr>
          <w:jc w:val="center"/>
        </w:trPr>
        <w:tc>
          <w:tcPr>
            <w:tcW w:w="2091"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Компонент адаптации</w:t>
            </w:r>
          </w:p>
        </w:tc>
        <w:tc>
          <w:tcPr>
            <w:tcW w:w="3926"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Факторы благополучной адаптации</w:t>
            </w:r>
          </w:p>
        </w:tc>
        <w:tc>
          <w:tcPr>
            <w:tcW w:w="4422"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Факторы риска дезадаптации</w:t>
            </w:r>
          </w:p>
        </w:tc>
      </w:tr>
      <w:tr w:rsidR="0083460A" w:rsidRPr="00220AD4" w:rsidTr="00220AD4">
        <w:trPr>
          <w:jc w:val="center"/>
        </w:trPr>
        <w:tc>
          <w:tcPr>
            <w:tcW w:w="2091"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1</w:t>
            </w:r>
          </w:p>
        </w:tc>
        <w:tc>
          <w:tcPr>
            <w:tcW w:w="3926"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2</w:t>
            </w:r>
          </w:p>
        </w:tc>
        <w:tc>
          <w:tcPr>
            <w:tcW w:w="4422" w:type="dxa"/>
          </w:tcPr>
          <w:p w:rsidR="0083460A" w:rsidRPr="00220AD4" w:rsidRDefault="0083460A" w:rsidP="004F0C5A">
            <w:pPr>
              <w:rPr>
                <w:rFonts w:ascii="Times New Roman" w:hAnsi="Times New Roman" w:cs="Times New Roman"/>
                <w:b/>
                <w:szCs w:val="24"/>
              </w:rPr>
            </w:pPr>
            <w:r w:rsidRPr="00220AD4">
              <w:rPr>
                <w:rFonts w:ascii="Times New Roman" w:hAnsi="Times New Roman" w:cs="Times New Roman"/>
                <w:b/>
                <w:szCs w:val="24"/>
              </w:rPr>
              <w:t>3</w:t>
            </w:r>
          </w:p>
        </w:tc>
      </w:tr>
      <w:tr w:rsidR="0083460A" w:rsidRPr="00220AD4" w:rsidTr="00220AD4">
        <w:trPr>
          <w:jc w:val="center"/>
        </w:trPr>
        <w:tc>
          <w:tcPr>
            <w:tcW w:w="2091"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Психофизиологический</w:t>
            </w:r>
          </w:p>
        </w:tc>
        <w:tc>
          <w:tcPr>
            <w:tcW w:w="3926"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Стабильное чередование сна и бодрствования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Умение сигнализировать о своих нуждах</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Координация движений, двигательная целенаправленность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Сформированность мелких движений рук</w:t>
            </w:r>
          </w:p>
          <w:p w:rsidR="0083460A" w:rsidRPr="00220AD4" w:rsidRDefault="0083460A" w:rsidP="004F0C5A">
            <w:pPr>
              <w:rPr>
                <w:rFonts w:ascii="Times New Roman" w:hAnsi="Times New Roman" w:cs="Times New Roman"/>
                <w:szCs w:val="24"/>
              </w:rPr>
            </w:pPr>
          </w:p>
        </w:tc>
        <w:tc>
          <w:tcPr>
            <w:tcW w:w="4422"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Нарушения сна.</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Повышенная возбудимость или пассивность, заторможенность.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Двигательное беспокойство, нецеленаправленность движений.</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Слабая координированность движений.</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Ручная неловкость.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Избирательность в пище.</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Неумение сигнализировать о своих нуждах, дискомфорте.</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Тремор конечностей.</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Нарушение терморегуляции.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Повышенная чувствительность к сенсорным раздражителям.</w:t>
            </w:r>
          </w:p>
        </w:tc>
      </w:tr>
      <w:tr w:rsidR="0083460A" w:rsidRPr="00220AD4" w:rsidTr="00220AD4">
        <w:trPr>
          <w:jc w:val="center"/>
        </w:trPr>
        <w:tc>
          <w:tcPr>
            <w:tcW w:w="2091"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Индивидуально-психологический</w:t>
            </w:r>
          </w:p>
        </w:tc>
        <w:tc>
          <w:tcPr>
            <w:tcW w:w="3926"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Способность к самостоятельным действиям.</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Целенаправленность действий, настойчивость в достижении целей.</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Избирательность, активность внимания.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Положительный эмоциональный фон.</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Разнообразие эмоций и способов их выражения.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Любознательность, исследовательская активность.</w:t>
            </w:r>
          </w:p>
        </w:tc>
        <w:tc>
          <w:tcPr>
            <w:tcW w:w="4422"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Пониженный или повышенный фон настроения, резкие перепады настроения.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Монотонный плач.</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Вредные привычки, невротические действия.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Частые аффективные реакции.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Сниженный интерес к окружающему.</w:t>
            </w:r>
          </w:p>
        </w:tc>
      </w:tr>
      <w:tr w:rsidR="0083460A" w:rsidRPr="00220AD4" w:rsidTr="00220AD4">
        <w:trPr>
          <w:jc w:val="center"/>
        </w:trPr>
        <w:tc>
          <w:tcPr>
            <w:tcW w:w="2091"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Социально-психологический</w:t>
            </w:r>
          </w:p>
        </w:tc>
        <w:tc>
          <w:tcPr>
            <w:tcW w:w="3926"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Доброжелательность.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Готовность к коммуникативному отклику.</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Инициативность в общении.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Положительное отношение к поручениям, просьбам взрослого, стремление их выполнять.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Интерес к действиям взрослого и ровесников.</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Стремление к активному подражанию.</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Умение выражать свои желания, намерения.</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 xml:space="preserve"> Стремление демонстрировать свои достижения взрослому.</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Положительное отношение к оценке взрослого, адекватная реакция на замечания, запреты.</w:t>
            </w:r>
          </w:p>
        </w:tc>
        <w:tc>
          <w:tcPr>
            <w:tcW w:w="4422" w:type="dxa"/>
          </w:tcPr>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Негативные личностные образования: замкнутость, застенчивость, пугливость, капризность.</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Недостаточно выраженная способность к активному подражанию.</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Негативный опыт общения с людьми.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Экзальтированная, тревожная привязанность к одному из членов семьи.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Эмоциональная холодность в общении с матерью.</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Бедность коммуникативного опыта.</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Пассивность в общении.</w:t>
            </w:r>
          </w:p>
          <w:p w:rsidR="0083460A" w:rsidRPr="00220AD4" w:rsidRDefault="0083460A" w:rsidP="004F0C5A">
            <w:pPr>
              <w:rPr>
                <w:rFonts w:ascii="Times New Roman" w:hAnsi="Times New Roman" w:cs="Times New Roman"/>
                <w:szCs w:val="24"/>
              </w:rPr>
            </w:pPr>
            <w:r w:rsidRPr="00220AD4">
              <w:rPr>
                <w:rFonts w:ascii="Times New Roman" w:hAnsi="Times New Roman" w:cs="Times New Roman"/>
                <w:szCs w:val="24"/>
              </w:rPr>
              <w:t>Боязнь новых взрослых, сверстников.</w:t>
            </w:r>
          </w:p>
        </w:tc>
      </w:tr>
    </w:tbl>
    <w:p w:rsidR="00BC4AB8" w:rsidRDefault="00BC4AB8" w:rsidP="00220AD4"/>
    <w:sectPr w:rsidR="00BC4AB8" w:rsidSect="00FC60D4">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6EC" w:rsidRDefault="006176EC" w:rsidP="0083460A">
      <w:pPr>
        <w:spacing w:after="0" w:line="240" w:lineRule="auto"/>
      </w:pPr>
      <w:r>
        <w:separator/>
      </w:r>
    </w:p>
  </w:endnote>
  <w:endnote w:type="continuationSeparator" w:id="0">
    <w:p w:rsidR="006176EC" w:rsidRDefault="006176EC" w:rsidP="00834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TD707o00">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9706"/>
      <w:docPartObj>
        <w:docPartGallery w:val="Page Numbers (Bottom of Page)"/>
        <w:docPartUnique/>
      </w:docPartObj>
    </w:sdtPr>
    <w:sdtEndPr/>
    <w:sdtContent>
      <w:p w:rsidR="00032694" w:rsidRDefault="006176EC">
        <w:pPr>
          <w:pStyle w:val="afa"/>
          <w:jc w:val="right"/>
        </w:pPr>
        <w:r>
          <w:fldChar w:fldCharType="begin"/>
        </w:r>
        <w:r>
          <w:instrText xml:space="preserve"> PAGE   \* MERGEFORMAT </w:instrText>
        </w:r>
        <w:r>
          <w:fldChar w:fldCharType="separate"/>
        </w:r>
        <w:r w:rsidR="00FC4CB0">
          <w:rPr>
            <w:noProof/>
          </w:rPr>
          <w:t>1</w:t>
        </w:r>
        <w:r>
          <w:rPr>
            <w:noProof/>
          </w:rPr>
          <w:fldChar w:fldCharType="end"/>
        </w:r>
      </w:p>
    </w:sdtContent>
  </w:sdt>
  <w:p w:rsidR="00032694" w:rsidRDefault="00032694">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6EC" w:rsidRDefault="006176EC" w:rsidP="0083460A">
      <w:pPr>
        <w:spacing w:after="0" w:line="240" w:lineRule="auto"/>
      </w:pPr>
      <w:r>
        <w:separator/>
      </w:r>
    </w:p>
  </w:footnote>
  <w:footnote w:type="continuationSeparator" w:id="0">
    <w:p w:rsidR="006176EC" w:rsidRDefault="006176EC" w:rsidP="00834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76"/>
      </v:shape>
    </w:pict>
  </w:numPicBullet>
  <w:abstractNum w:abstractNumId="0" w15:restartNumberingAfterBreak="0">
    <w:nsid w:val="00270635"/>
    <w:multiLevelType w:val="hybridMultilevel"/>
    <w:tmpl w:val="CFA4722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5DD0DD5"/>
    <w:multiLevelType w:val="hybridMultilevel"/>
    <w:tmpl w:val="9A3EA28E"/>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BA72FAB"/>
    <w:multiLevelType w:val="hybridMultilevel"/>
    <w:tmpl w:val="F664D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56251C"/>
    <w:multiLevelType w:val="hybridMultilevel"/>
    <w:tmpl w:val="5D447256"/>
    <w:lvl w:ilvl="0" w:tplc="602A7E5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E94261"/>
    <w:multiLevelType w:val="hybridMultilevel"/>
    <w:tmpl w:val="269E0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731D4F"/>
    <w:multiLevelType w:val="hybridMultilevel"/>
    <w:tmpl w:val="B266874A"/>
    <w:lvl w:ilvl="0" w:tplc="2AEAA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930E43"/>
    <w:multiLevelType w:val="hybridMultilevel"/>
    <w:tmpl w:val="E7621D08"/>
    <w:lvl w:ilvl="0" w:tplc="26389F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255145"/>
    <w:multiLevelType w:val="hybridMultilevel"/>
    <w:tmpl w:val="06E82F72"/>
    <w:lvl w:ilvl="0" w:tplc="4AFCF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E8E60A2"/>
    <w:multiLevelType w:val="hybridMultilevel"/>
    <w:tmpl w:val="58DC529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FD30997"/>
    <w:multiLevelType w:val="hybridMultilevel"/>
    <w:tmpl w:val="90189084"/>
    <w:lvl w:ilvl="0" w:tplc="E11C9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155799C"/>
    <w:multiLevelType w:val="hybridMultilevel"/>
    <w:tmpl w:val="A184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20F9D"/>
    <w:multiLevelType w:val="hybridMultilevel"/>
    <w:tmpl w:val="200A7AA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15:restartNumberingAfterBreak="0">
    <w:nsid w:val="249401FD"/>
    <w:multiLevelType w:val="hybridMultilevel"/>
    <w:tmpl w:val="35B031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4CD7294"/>
    <w:multiLevelType w:val="multilevel"/>
    <w:tmpl w:val="73DC2E2E"/>
    <w:lvl w:ilvl="0">
      <w:start w:val="1"/>
      <w:numFmt w:val="decimal"/>
      <w:lvlText w:val="%1."/>
      <w:lvlJc w:val="left"/>
      <w:pPr>
        <w:tabs>
          <w:tab w:val="num" w:pos="644"/>
        </w:tabs>
        <w:ind w:left="644" w:hanging="360"/>
      </w:pPr>
      <w:rPr>
        <w:b w:val="0"/>
        <w:sz w:val="28"/>
      </w:r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CA66EF"/>
    <w:multiLevelType w:val="hybridMultilevel"/>
    <w:tmpl w:val="882A3946"/>
    <w:lvl w:ilvl="0" w:tplc="0419000D">
      <w:start w:val="1"/>
      <w:numFmt w:val="bullet"/>
      <w:lvlText w:val=""/>
      <w:lvlJc w:val="left"/>
      <w:pPr>
        <w:tabs>
          <w:tab w:val="num" w:pos="720"/>
        </w:tabs>
        <w:ind w:left="720" w:hanging="360"/>
      </w:pPr>
      <w:rPr>
        <w:rFonts w:ascii="Wingdings" w:hAnsi="Wingdings" w:hint="default"/>
      </w:rPr>
    </w:lvl>
    <w:lvl w:ilvl="1" w:tplc="068446D6" w:tentative="1">
      <w:start w:val="1"/>
      <w:numFmt w:val="bullet"/>
      <w:lvlText w:val=""/>
      <w:lvlJc w:val="left"/>
      <w:pPr>
        <w:tabs>
          <w:tab w:val="num" w:pos="1440"/>
        </w:tabs>
        <w:ind w:left="1440" w:hanging="360"/>
      </w:pPr>
      <w:rPr>
        <w:rFonts w:ascii="Wingdings 2" w:hAnsi="Wingdings 2" w:hint="default"/>
      </w:rPr>
    </w:lvl>
    <w:lvl w:ilvl="2" w:tplc="E65ACB9E" w:tentative="1">
      <w:start w:val="1"/>
      <w:numFmt w:val="bullet"/>
      <w:lvlText w:val=""/>
      <w:lvlJc w:val="left"/>
      <w:pPr>
        <w:tabs>
          <w:tab w:val="num" w:pos="2160"/>
        </w:tabs>
        <w:ind w:left="2160" w:hanging="360"/>
      </w:pPr>
      <w:rPr>
        <w:rFonts w:ascii="Wingdings 2" w:hAnsi="Wingdings 2" w:hint="default"/>
      </w:rPr>
    </w:lvl>
    <w:lvl w:ilvl="3" w:tplc="1592C698" w:tentative="1">
      <w:start w:val="1"/>
      <w:numFmt w:val="bullet"/>
      <w:lvlText w:val=""/>
      <w:lvlJc w:val="left"/>
      <w:pPr>
        <w:tabs>
          <w:tab w:val="num" w:pos="2880"/>
        </w:tabs>
        <w:ind w:left="2880" w:hanging="360"/>
      </w:pPr>
      <w:rPr>
        <w:rFonts w:ascii="Wingdings 2" w:hAnsi="Wingdings 2" w:hint="default"/>
      </w:rPr>
    </w:lvl>
    <w:lvl w:ilvl="4" w:tplc="6644B85E" w:tentative="1">
      <w:start w:val="1"/>
      <w:numFmt w:val="bullet"/>
      <w:lvlText w:val=""/>
      <w:lvlJc w:val="left"/>
      <w:pPr>
        <w:tabs>
          <w:tab w:val="num" w:pos="3600"/>
        </w:tabs>
        <w:ind w:left="3600" w:hanging="360"/>
      </w:pPr>
      <w:rPr>
        <w:rFonts w:ascii="Wingdings 2" w:hAnsi="Wingdings 2" w:hint="default"/>
      </w:rPr>
    </w:lvl>
    <w:lvl w:ilvl="5" w:tplc="8C2CE30C" w:tentative="1">
      <w:start w:val="1"/>
      <w:numFmt w:val="bullet"/>
      <w:lvlText w:val=""/>
      <w:lvlJc w:val="left"/>
      <w:pPr>
        <w:tabs>
          <w:tab w:val="num" w:pos="4320"/>
        </w:tabs>
        <w:ind w:left="4320" w:hanging="360"/>
      </w:pPr>
      <w:rPr>
        <w:rFonts w:ascii="Wingdings 2" w:hAnsi="Wingdings 2" w:hint="default"/>
      </w:rPr>
    </w:lvl>
    <w:lvl w:ilvl="6" w:tplc="D10C3EEA" w:tentative="1">
      <w:start w:val="1"/>
      <w:numFmt w:val="bullet"/>
      <w:lvlText w:val=""/>
      <w:lvlJc w:val="left"/>
      <w:pPr>
        <w:tabs>
          <w:tab w:val="num" w:pos="5040"/>
        </w:tabs>
        <w:ind w:left="5040" w:hanging="360"/>
      </w:pPr>
      <w:rPr>
        <w:rFonts w:ascii="Wingdings 2" w:hAnsi="Wingdings 2" w:hint="default"/>
      </w:rPr>
    </w:lvl>
    <w:lvl w:ilvl="7" w:tplc="EF08C084" w:tentative="1">
      <w:start w:val="1"/>
      <w:numFmt w:val="bullet"/>
      <w:lvlText w:val=""/>
      <w:lvlJc w:val="left"/>
      <w:pPr>
        <w:tabs>
          <w:tab w:val="num" w:pos="5760"/>
        </w:tabs>
        <w:ind w:left="5760" w:hanging="360"/>
      </w:pPr>
      <w:rPr>
        <w:rFonts w:ascii="Wingdings 2" w:hAnsi="Wingdings 2" w:hint="default"/>
      </w:rPr>
    </w:lvl>
    <w:lvl w:ilvl="8" w:tplc="1CD21D80"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2A36033A"/>
    <w:multiLevelType w:val="hybridMultilevel"/>
    <w:tmpl w:val="1408E7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2C310929"/>
    <w:multiLevelType w:val="hybridMultilevel"/>
    <w:tmpl w:val="FF2E2AC8"/>
    <w:lvl w:ilvl="0" w:tplc="06426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CA4A4D"/>
    <w:multiLevelType w:val="hybridMultilevel"/>
    <w:tmpl w:val="4A88D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A06C98"/>
    <w:multiLevelType w:val="hybridMultilevel"/>
    <w:tmpl w:val="264A4848"/>
    <w:lvl w:ilvl="0" w:tplc="7FECE28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0A5503"/>
    <w:multiLevelType w:val="hybridMultilevel"/>
    <w:tmpl w:val="30D0E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A71B8D"/>
    <w:multiLevelType w:val="multilevel"/>
    <w:tmpl w:val="F31C21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77014DD"/>
    <w:multiLevelType w:val="hybridMultilevel"/>
    <w:tmpl w:val="0496299E"/>
    <w:lvl w:ilvl="0" w:tplc="7C9A8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6A56B8"/>
    <w:multiLevelType w:val="hybridMultilevel"/>
    <w:tmpl w:val="06E82F72"/>
    <w:lvl w:ilvl="0" w:tplc="4AFCF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ED510E"/>
    <w:multiLevelType w:val="hybridMultilevel"/>
    <w:tmpl w:val="B98228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04A0AB9"/>
    <w:multiLevelType w:val="hybridMultilevel"/>
    <w:tmpl w:val="06E82F72"/>
    <w:lvl w:ilvl="0" w:tplc="4AFCF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370636A"/>
    <w:multiLevelType w:val="hybridMultilevel"/>
    <w:tmpl w:val="30D0E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21D56"/>
    <w:multiLevelType w:val="hybridMultilevel"/>
    <w:tmpl w:val="BD840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E95988"/>
    <w:multiLevelType w:val="hybridMultilevel"/>
    <w:tmpl w:val="0C3CA468"/>
    <w:lvl w:ilvl="0" w:tplc="A6463E42">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A167081"/>
    <w:multiLevelType w:val="hybridMultilevel"/>
    <w:tmpl w:val="387AF166"/>
    <w:lvl w:ilvl="0" w:tplc="D954E5C0">
      <w:start w:val="1"/>
      <w:numFmt w:val="bullet"/>
      <w:lvlText w:val=""/>
      <w:lvlPicBulletId w:val="0"/>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A30F23"/>
    <w:multiLevelType w:val="multilevel"/>
    <w:tmpl w:val="4966656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50"/>
        <w:w w:val="100"/>
        <w:position w:val="0"/>
        <w:sz w:val="21"/>
        <w:szCs w:val="21"/>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0" w15:restartNumberingAfterBreak="0">
    <w:nsid w:val="4FF244A8"/>
    <w:multiLevelType w:val="multilevel"/>
    <w:tmpl w:val="41A27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3B4EC7"/>
    <w:multiLevelType w:val="hybridMultilevel"/>
    <w:tmpl w:val="76006D48"/>
    <w:lvl w:ilvl="0" w:tplc="0F046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CF740FF"/>
    <w:multiLevelType w:val="hybridMultilevel"/>
    <w:tmpl w:val="4D60BE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5535AB0"/>
    <w:multiLevelType w:val="hybridMultilevel"/>
    <w:tmpl w:val="A074F09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288183A"/>
    <w:multiLevelType w:val="hybridMultilevel"/>
    <w:tmpl w:val="1F068AEE"/>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39B549C"/>
    <w:multiLevelType w:val="hybridMultilevel"/>
    <w:tmpl w:val="38603C80"/>
    <w:lvl w:ilvl="0" w:tplc="C9845C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64871FF"/>
    <w:multiLevelType w:val="hybridMultilevel"/>
    <w:tmpl w:val="A078ABE0"/>
    <w:lvl w:ilvl="0" w:tplc="5C7ED2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78650AED"/>
    <w:multiLevelType w:val="hybridMultilevel"/>
    <w:tmpl w:val="91503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B15FDE"/>
    <w:multiLevelType w:val="hybridMultilevel"/>
    <w:tmpl w:val="014039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491014"/>
    <w:multiLevelType w:val="hybridMultilevel"/>
    <w:tmpl w:val="B8C02400"/>
    <w:lvl w:ilvl="0" w:tplc="BB1840E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FDF6294"/>
    <w:multiLevelType w:val="hybridMultilevel"/>
    <w:tmpl w:val="84089042"/>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15:restartNumberingAfterBreak="0">
    <w:nsid w:val="7FED7742"/>
    <w:multiLevelType w:val="hybridMultilevel"/>
    <w:tmpl w:val="D680AA1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
  </w:num>
  <w:num w:numId="2">
    <w:abstractNumId w:val="4"/>
  </w:num>
  <w:num w:numId="3">
    <w:abstractNumId w:val="6"/>
  </w:num>
  <w:num w:numId="4">
    <w:abstractNumId w:val="26"/>
  </w:num>
  <w:num w:numId="5">
    <w:abstractNumId w:val="10"/>
  </w:num>
  <w:num w:numId="6">
    <w:abstractNumId w:val="37"/>
  </w:num>
  <w:num w:numId="7">
    <w:abstractNumId w:val="19"/>
  </w:num>
  <w:num w:numId="8">
    <w:abstractNumId w:val="25"/>
  </w:num>
  <w:num w:numId="9">
    <w:abstractNumId w:val="9"/>
  </w:num>
  <w:num w:numId="10">
    <w:abstractNumId w:val="5"/>
  </w:num>
  <w:num w:numId="11">
    <w:abstractNumId w:val="31"/>
  </w:num>
  <w:num w:numId="12">
    <w:abstractNumId w:val="36"/>
  </w:num>
  <w:num w:numId="13">
    <w:abstractNumId w:val="38"/>
  </w:num>
  <w:num w:numId="14">
    <w:abstractNumId w:val="17"/>
  </w:num>
  <w:num w:numId="15">
    <w:abstractNumId w:val="40"/>
  </w:num>
  <w:num w:numId="16">
    <w:abstractNumId w:val="0"/>
  </w:num>
  <w:num w:numId="17">
    <w:abstractNumId w:val="14"/>
  </w:num>
  <w:num w:numId="18">
    <w:abstractNumId w:val="20"/>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33"/>
  </w:num>
  <w:num w:numId="22">
    <w:abstractNumId w:val="11"/>
  </w:num>
  <w:num w:numId="23">
    <w:abstractNumId w:val="29"/>
    <w:lvlOverride w:ilvl="0"/>
    <w:lvlOverride w:ilvl="1">
      <w:startOverride w:val="1"/>
    </w:lvlOverride>
    <w:lvlOverride w:ilvl="2"/>
    <w:lvlOverride w:ilvl="3"/>
    <w:lvlOverride w:ilvl="4"/>
    <w:lvlOverride w:ilvl="5"/>
    <w:lvlOverride w:ilvl="6"/>
    <w:lvlOverride w:ilvl="7"/>
    <w:lvlOverride w:ilvl="8"/>
  </w:num>
  <w:num w:numId="24">
    <w:abstractNumId w:val="34"/>
  </w:num>
  <w:num w:numId="25">
    <w:abstractNumId w:val="28"/>
  </w:num>
  <w:num w:numId="26">
    <w:abstractNumId w:val="3"/>
  </w:num>
  <w:num w:numId="27">
    <w:abstractNumId w:val="27"/>
  </w:num>
  <w:num w:numId="28">
    <w:abstractNumId w:val="35"/>
  </w:num>
  <w:num w:numId="29">
    <w:abstractNumId w:val="21"/>
  </w:num>
  <w:num w:numId="30">
    <w:abstractNumId w:val="2"/>
  </w:num>
  <w:num w:numId="31">
    <w:abstractNumId w:val="8"/>
  </w:num>
  <w:num w:numId="32">
    <w:abstractNumId w:val="15"/>
  </w:num>
  <w:num w:numId="33">
    <w:abstractNumId w:val="39"/>
  </w:num>
  <w:num w:numId="34">
    <w:abstractNumId w:val="12"/>
  </w:num>
  <w:num w:numId="35">
    <w:abstractNumId w:val="16"/>
  </w:num>
  <w:num w:numId="36">
    <w:abstractNumId w:val="18"/>
  </w:num>
  <w:num w:numId="37">
    <w:abstractNumId w:val="41"/>
  </w:num>
  <w:num w:numId="38">
    <w:abstractNumId w:val="24"/>
  </w:num>
  <w:num w:numId="39">
    <w:abstractNumId w:val="7"/>
  </w:num>
  <w:num w:numId="40">
    <w:abstractNumId w:val="22"/>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460A"/>
    <w:rsid w:val="00002B91"/>
    <w:rsid w:val="00020116"/>
    <w:rsid w:val="00026541"/>
    <w:rsid w:val="00032694"/>
    <w:rsid w:val="00056050"/>
    <w:rsid w:val="00060BCA"/>
    <w:rsid w:val="00074141"/>
    <w:rsid w:val="000764E7"/>
    <w:rsid w:val="00082FAC"/>
    <w:rsid w:val="000951F2"/>
    <w:rsid w:val="000B5583"/>
    <w:rsid w:val="000F3F20"/>
    <w:rsid w:val="00141035"/>
    <w:rsid w:val="00160232"/>
    <w:rsid w:val="001644EF"/>
    <w:rsid w:val="001711CD"/>
    <w:rsid w:val="00186867"/>
    <w:rsid w:val="00193D56"/>
    <w:rsid w:val="00195014"/>
    <w:rsid w:val="00195168"/>
    <w:rsid w:val="002037B6"/>
    <w:rsid w:val="00220AD4"/>
    <w:rsid w:val="00225654"/>
    <w:rsid w:val="00227693"/>
    <w:rsid w:val="00236680"/>
    <w:rsid w:val="00271A5E"/>
    <w:rsid w:val="00290B5E"/>
    <w:rsid w:val="00293B48"/>
    <w:rsid w:val="002C3453"/>
    <w:rsid w:val="00304DFA"/>
    <w:rsid w:val="00330CA6"/>
    <w:rsid w:val="00354520"/>
    <w:rsid w:val="00362471"/>
    <w:rsid w:val="00363D6A"/>
    <w:rsid w:val="003646E4"/>
    <w:rsid w:val="00372893"/>
    <w:rsid w:val="00374B33"/>
    <w:rsid w:val="00387F14"/>
    <w:rsid w:val="003B1297"/>
    <w:rsid w:val="003B729A"/>
    <w:rsid w:val="003D4B14"/>
    <w:rsid w:val="0042033E"/>
    <w:rsid w:val="0043266C"/>
    <w:rsid w:val="00437BE7"/>
    <w:rsid w:val="004630A9"/>
    <w:rsid w:val="0049183B"/>
    <w:rsid w:val="004A2ED4"/>
    <w:rsid w:val="004F0C5A"/>
    <w:rsid w:val="00522536"/>
    <w:rsid w:val="0054481F"/>
    <w:rsid w:val="00601475"/>
    <w:rsid w:val="00613161"/>
    <w:rsid w:val="006176EC"/>
    <w:rsid w:val="0065011A"/>
    <w:rsid w:val="006525ED"/>
    <w:rsid w:val="006A1D43"/>
    <w:rsid w:val="006C3FE5"/>
    <w:rsid w:val="00724129"/>
    <w:rsid w:val="00756A66"/>
    <w:rsid w:val="00761637"/>
    <w:rsid w:val="00773659"/>
    <w:rsid w:val="007C3E0D"/>
    <w:rsid w:val="007C5A61"/>
    <w:rsid w:val="007E4263"/>
    <w:rsid w:val="007F1588"/>
    <w:rsid w:val="00803F2E"/>
    <w:rsid w:val="0083460A"/>
    <w:rsid w:val="00876EEB"/>
    <w:rsid w:val="008B63CF"/>
    <w:rsid w:val="008C377A"/>
    <w:rsid w:val="00901AF2"/>
    <w:rsid w:val="009262D7"/>
    <w:rsid w:val="0092756B"/>
    <w:rsid w:val="009328A5"/>
    <w:rsid w:val="0094530F"/>
    <w:rsid w:val="009733A3"/>
    <w:rsid w:val="0098265F"/>
    <w:rsid w:val="00990707"/>
    <w:rsid w:val="00995224"/>
    <w:rsid w:val="009A4FCC"/>
    <w:rsid w:val="009E4FAA"/>
    <w:rsid w:val="009F067A"/>
    <w:rsid w:val="00A122EA"/>
    <w:rsid w:val="00A16DDA"/>
    <w:rsid w:val="00A35AC8"/>
    <w:rsid w:val="00A41E5F"/>
    <w:rsid w:val="00A53B8A"/>
    <w:rsid w:val="00A852A8"/>
    <w:rsid w:val="00A8577C"/>
    <w:rsid w:val="00A96050"/>
    <w:rsid w:val="00AF253B"/>
    <w:rsid w:val="00B1223B"/>
    <w:rsid w:val="00B31AD2"/>
    <w:rsid w:val="00B608AC"/>
    <w:rsid w:val="00B65466"/>
    <w:rsid w:val="00B86DC9"/>
    <w:rsid w:val="00B96788"/>
    <w:rsid w:val="00BB089E"/>
    <w:rsid w:val="00BC1B44"/>
    <w:rsid w:val="00BC4AB8"/>
    <w:rsid w:val="00C01A7E"/>
    <w:rsid w:val="00C0307B"/>
    <w:rsid w:val="00C36B95"/>
    <w:rsid w:val="00CC1089"/>
    <w:rsid w:val="00CE0B90"/>
    <w:rsid w:val="00CE1F18"/>
    <w:rsid w:val="00CF0245"/>
    <w:rsid w:val="00D0427E"/>
    <w:rsid w:val="00D06A2E"/>
    <w:rsid w:val="00D247D8"/>
    <w:rsid w:val="00D34031"/>
    <w:rsid w:val="00D57F7F"/>
    <w:rsid w:val="00D72054"/>
    <w:rsid w:val="00D7698C"/>
    <w:rsid w:val="00D85054"/>
    <w:rsid w:val="00DF3AEE"/>
    <w:rsid w:val="00E07833"/>
    <w:rsid w:val="00E12664"/>
    <w:rsid w:val="00E1381D"/>
    <w:rsid w:val="00E22396"/>
    <w:rsid w:val="00E64619"/>
    <w:rsid w:val="00E9575D"/>
    <w:rsid w:val="00EC0BD8"/>
    <w:rsid w:val="00EC5962"/>
    <w:rsid w:val="00ED4574"/>
    <w:rsid w:val="00EF0C44"/>
    <w:rsid w:val="00F0630D"/>
    <w:rsid w:val="00F31B1D"/>
    <w:rsid w:val="00F51330"/>
    <w:rsid w:val="00F52BFA"/>
    <w:rsid w:val="00F66885"/>
    <w:rsid w:val="00F94714"/>
    <w:rsid w:val="00FC4CB0"/>
    <w:rsid w:val="00FC60D4"/>
    <w:rsid w:val="00FD5BC2"/>
    <w:rsid w:val="00FE6137"/>
    <w:rsid w:val="00FF2A0C"/>
    <w:rsid w:val="00FF4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E83B"/>
  <w15:docId w15:val="{0A108309-3E65-49CA-A3D7-A740C0533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0A"/>
    <w:pPr>
      <w:spacing w:line="276" w:lineRule="auto"/>
    </w:pPr>
    <w:rPr>
      <w:lang w:val="ru-RU" w:bidi="ar-SA"/>
    </w:rPr>
  </w:style>
  <w:style w:type="paragraph" w:styleId="1">
    <w:name w:val="heading 1"/>
    <w:basedOn w:val="a"/>
    <w:next w:val="a"/>
    <w:link w:val="10"/>
    <w:uiPriority w:val="9"/>
    <w:qFormat/>
    <w:rsid w:val="007F15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7F15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7F15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7F15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7F15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7F15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7F15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7F1588"/>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7F15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15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F15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F15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F15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F15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F15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F15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F15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F15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F1588"/>
    <w:rPr>
      <w:b/>
      <w:bCs/>
      <w:color w:val="943634" w:themeColor="accent2" w:themeShade="BF"/>
      <w:sz w:val="18"/>
      <w:szCs w:val="18"/>
    </w:rPr>
  </w:style>
  <w:style w:type="paragraph" w:styleId="a4">
    <w:name w:val="Title"/>
    <w:basedOn w:val="a"/>
    <w:next w:val="a"/>
    <w:link w:val="a5"/>
    <w:uiPriority w:val="10"/>
    <w:qFormat/>
    <w:rsid w:val="007F15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7F15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F15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F15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F1588"/>
    <w:rPr>
      <w:b/>
      <w:bCs/>
      <w:spacing w:val="0"/>
    </w:rPr>
  </w:style>
  <w:style w:type="character" w:styleId="a9">
    <w:name w:val="Emphasis"/>
    <w:uiPriority w:val="20"/>
    <w:qFormat/>
    <w:rsid w:val="007F15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F1588"/>
    <w:pPr>
      <w:spacing w:after="0" w:line="240" w:lineRule="auto"/>
    </w:pPr>
  </w:style>
  <w:style w:type="paragraph" w:styleId="ab">
    <w:name w:val="List Paragraph"/>
    <w:basedOn w:val="a"/>
    <w:uiPriority w:val="34"/>
    <w:qFormat/>
    <w:rsid w:val="007F1588"/>
    <w:pPr>
      <w:ind w:left="720"/>
      <w:contextualSpacing/>
    </w:pPr>
  </w:style>
  <w:style w:type="paragraph" w:styleId="21">
    <w:name w:val="Quote"/>
    <w:basedOn w:val="a"/>
    <w:next w:val="a"/>
    <w:link w:val="22"/>
    <w:uiPriority w:val="29"/>
    <w:qFormat/>
    <w:rsid w:val="007F1588"/>
    <w:rPr>
      <w:color w:val="943634" w:themeColor="accent2" w:themeShade="BF"/>
    </w:rPr>
  </w:style>
  <w:style w:type="character" w:customStyle="1" w:styleId="22">
    <w:name w:val="Цитата 2 Знак"/>
    <w:basedOn w:val="a0"/>
    <w:link w:val="21"/>
    <w:uiPriority w:val="29"/>
    <w:rsid w:val="007F1588"/>
    <w:rPr>
      <w:color w:val="943634" w:themeColor="accent2" w:themeShade="BF"/>
      <w:sz w:val="20"/>
      <w:szCs w:val="20"/>
    </w:rPr>
  </w:style>
  <w:style w:type="paragraph" w:styleId="ac">
    <w:name w:val="Intense Quote"/>
    <w:basedOn w:val="a"/>
    <w:next w:val="a"/>
    <w:link w:val="ad"/>
    <w:uiPriority w:val="30"/>
    <w:qFormat/>
    <w:rsid w:val="007F15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F15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F1588"/>
    <w:rPr>
      <w:rFonts w:asciiTheme="majorHAnsi" w:eastAsiaTheme="majorEastAsia" w:hAnsiTheme="majorHAnsi" w:cstheme="majorBidi"/>
      <w:i/>
      <w:iCs/>
      <w:color w:val="C0504D" w:themeColor="accent2"/>
    </w:rPr>
  </w:style>
  <w:style w:type="character" w:styleId="af">
    <w:name w:val="Intense Emphasis"/>
    <w:uiPriority w:val="21"/>
    <w:qFormat/>
    <w:rsid w:val="007F15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F1588"/>
    <w:rPr>
      <w:i/>
      <w:iCs/>
      <w:smallCaps/>
      <w:color w:val="C0504D" w:themeColor="accent2"/>
      <w:u w:color="C0504D" w:themeColor="accent2"/>
    </w:rPr>
  </w:style>
  <w:style w:type="character" w:styleId="af1">
    <w:name w:val="Intense Reference"/>
    <w:uiPriority w:val="32"/>
    <w:qFormat/>
    <w:rsid w:val="007F1588"/>
    <w:rPr>
      <w:b/>
      <w:bCs/>
      <w:i/>
      <w:iCs/>
      <w:smallCaps/>
      <w:color w:val="C0504D" w:themeColor="accent2"/>
      <w:u w:color="C0504D" w:themeColor="accent2"/>
    </w:rPr>
  </w:style>
  <w:style w:type="character" w:styleId="af2">
    <w:name w:val="Book Title"/>
    <w:uiPriority w:val="33"/>
    <w:qFormat/>
    <w:rsid w:val="007F15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F1588"/>
    <w:pPr>
      <w:outlineLvl w:val="9"/>
    </w:pPr>
  </w:style>
  <w:style w:type="paragraph" w:styleId="af4">
    <w:name w:val="Normal (Web)"/>
    <w:basedOn w:val="a"/>
    <w:uiPriority w:val="99"/>
    <w:semiHidden/>
    <w:unhideWhenUsed/>
    <w:rsid w:val="008346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83460A"/>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83460A"/>
    <w:rPr>
      <w:rFonts w:ascii="Tahoma" w:hAnsi="Tahoma" w:cs="Tahoma"/>
      <w:sz w:val="16"/>
      <w:szCs w:val="16"/>
      <w:lang w:val="ru-RU" w:bidi="ar-SA"/>
    </w:rPr>
  </w:style>
  <w:style w:type="table" w:styleId="af7">
    <w:name w:val="Table Grid"/>
    <w:basedOn w:val="a1"/>
    <w:uiPriority w:val="59"/>
    <w:rsid w:val="0083460A"/>
    <w:pPr>
      <w:spacing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semiHidden/>
    <w:unhideWhenUsed/>
    <w:rsid w:val="0083460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83460A"/>
    <w:rPr>
      <w:lang w:val="ru-RU" w:bidi="ar-SA"/>
    </w:rPr>
  </w:style>
  <w:style w:type="paragraph" w:styleId="afa">
    <w:name w:val="footer"/>
    <w:basedOn w:val="a"/>
    <w:link w:val="afb"/>
    <w:uiPriority w:val="99"/>
    <w:unhideWhenUsed/>
    <w:rsid w:val="0083460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83460A"/>
    <w:rPr>
      <w:lang w:val="ru-RU" w:bidi="ar-SA"/>
    </w:rPr>
  </w:style>
  <w:style w:type="character" w:styleId="afc">
    <w:name w:val="Hyperlink"/>
    <w:basedOn w:val="a0"/>
    <w:semiHidden/>
    <w:unhideWhenUsed/>
    <w:rsid w:val="0083460A"/>
    <w:rPr>
      <w:color w:val="333399"/>
      <w:u w:val="single"/>
    </w:rPr>
  </w:style>
  <w:style w:type="paragraph" w:styleId="afd">
    <w:name w:val="footnote text"/>
    <w:basedOn w:val="a"/>
    <w:link w:val="afe"/>
    <w:uiPriority w:val="99"/>
    <w:semiHidden/>
    <w:unhideWhenUsed/>
    <w:rsid w:val="0083460A"/>
    <w:pPr>
      <w:spacing w:after="0" w:line="240" w:lineRule="auto"/>
    </w:pPr>
    <w:rPr>
      <w:sz w:val="20"/>
      <w:szCs w:val="20"/>
    </w:rPr>
  </w:style>
  <w:style w:type="character" w:customStyle="1" w:styleId="afe">
    <w:name w:val="Текст сноски Знак"/>
    <w:basedOn w:val="a0"/>
    <w:link w:val="afd"/>
    <w:uiPriority w:val="99"/>
    <w:semiHidden/>
    <w:rsid w:val="0083460A"/>
    <w:rPr>
      <w:sz w:val="20"/>
      <w:szCs w:val="20"/>
      <w:lang w:val="ru-RU" w:bidi="ar-SA"/>
    </w:rPr>
  </w:style>
  <w:style w:type="character" w:styleId="aff">
    <w:name w:val="footnote reference"/>
    <w:basedOn w:val="a0"/>
    <w:uiPriority w:val="99"/>
    <w:semiHidden/>
    <w:unhideWhenUsed/>
    <w:rsid w:val="0083460A"/>
    <w:rPr>
      <w:vertAlign w:val="superscript"/>
    </w:rPr>
  </w:style>
  <w:style w:type="paragraph" w:customStyle="1" w:styleId="Style1">
    <w:name w:val="Style1"/>
    <w:basedOn w:val="a"/>
    <w:uiPriority w:val="99"/>
    <w:rsid w:val="0083460A"/>
    <w:pPr>
      <w:widowControl w:val="0"/>
      <w:autoSpaceDE w:val="0"/>
      <w:autoSpaceDN w:val="0"/>
      <w:adjustRightInd w:val="0"/>
      <w:spacing w:after="0" w:line="233"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8346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83460A"/>
    <w:rPr>
      <w:rFonts w:ascii="Times New Roman" w:hAnsi="Times New Roman" w:cs="Times New Roman"/>
      <w:color w:val="000000"/>
      <w:sz w:val="22"/>
      <w:szCs w:val="22"/>
    </w:rPr>
  </w:style>
  <w:style w:type="character" w:styleId="aff0">
    <w:name w:val="FollowedHyperlink"/>
    <w:basedOn w:val="a0"/>
    <w:uiPriority w:val="99"/>
    <w:semiHidden/>
    <w:unhideWhenUsed/>
    <w:rsid w:val="0083460A"/>
    <w:rPr>
      <w:color w:val="800080" w:themeColor="followedHyperlink"/>
      <w:u w:val="single"/>
    </w:rPr>
  </w:style>
  <w:style w:type="character" w:customStyle="1" w:styleId="apple-converted-space">
    <w:name w:val="apple-converted-space"/>
    <w:basedOn w:val="a0"/>
    <w:rsid w:val="00AF2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dce.ru/scripts/BookStore/TBCgi.dll/Query?Page=clist.t&amp;Expr=book:Publ_List.publ_ref=10000004&amp;HRelay=%E8%E7%E4%E0%F2%E5%EB%FC%F1%F2%E2%EE&amp;FRelay=%CA%ED%E8%E3%EE%EB%FE%E1"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ndce.ru/scripts/BookStore/TBCgi.dll/Query?Page=clist.t&amp;Expr=book:Location_List.Location_Ref=1&amp;HRelay=%EC%E5%F1%F2%EE+%E8%E7%E4%E0%ED%E8%FF&amp;FRelay=%CC%2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ce.ru/scripts/BookStore/TBCgi.dll/Query?Page=c_card.t&amp;Expr=book.nn=500216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dce.ru/scripts/BookStore/TBCgi.dll/Query?Page=clist.t&amp;Expr=book:Publ_List.publ_ref=10000004&amp;HRelay=%E8%E7%E4%E0%F2%E5%EB%FC%F1%F2%E2%EE&amp;FRelay=%CA%ED%E8%E3%EE%EB%FE%E1" TargetMode="External"/><Relationship Id="rId4" Type="http://schemas.openxmlformats.org/officeDocument/2006/relationships/webSettings" Target="webSettings.xml"/><Relationship Id="rId9" Type="http://schemas.openxmlformats.org/officeDocument/2006/relationships/hyperlink" Target="http://ndce.ru/scripts/BookStore/TBCgi.dll/Query?Page=clist.t&amp;Expr=book:Location_List.Location_Ref=1&amp;HRelay=%EC%E5%F1%F2%EE+%E8%E7%E4%E0%ED%E8%FF&amp;FRelay=%CC%2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11520</Words>
  <Characters>65670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муо имц</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olga-klem</dc:creator>
  <cp:keywords/>
  <dc:description/>
  <cp:lastModifiedBy>Пользователь Windows</cp:lastModifiedBy>
  <cp:revision>24</cp:revision>
  <cp:lastPrinted>2014-08-09T05:37:00Z</cp:lastPrinted>
  <dcterms:created xsi:type="dcterms:W3CDTF">2014-01-10T11:05:00Z</dcterms:created>
  <dcterms:modified xsi:type="dcterms:W3CDTF">2018-09-12T06:17:00Z</dcterms:modified>
</cp:coreProperties>
</file>