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1E" w:rsidRDefault="00941AA9" w:rsidP="00941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NewRomanPSMT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04.25pt">
            <v:imagedata r:id="rId5" o:title="1 - 0004"/>
          </v:shape>
        </w:pict>
      </w:r>
      <w:bookmarkEnd w:id="0"/>
    </w:p>
    <w:p w:rsidR="000829F6" w:rsidRPr="00096F93" w:rsidRDefault="00F93BC4" w:rsidP="00A20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</w:t>
      </w:r>
      <w:r w:rsidR="00A20898" w:rsidRPr="00096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</w:t>
      </w:r>
      <w:r w:rsidR="00C34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                            </w:t>
      </w:r>
      <w:r w:rsidR="00A20898" w:rsidRPr="00096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29F6" w:rsidRPr="00096F93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  <w:r w:rsidR="00C34BB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D3283F" w:rsidRPr="003F5CF3" w:rsidRDefault="00CD7064" w:rsidP="003F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C37299" w:rsidRPr="0009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96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56EA" w:rsidRPr="003F5CF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63124" w:rsidRPr="003F5CF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  <w:r w:rsidR="004856EA" w:rsidRPr="003F5CF3">
        <w:rPr>
          <w:rFonts w:ascii="Times New Roman" w:hAnsi="Times New Roman" w:cs="Times New Roman"/>
          <w:sz w:val="24"/>
          <w:szCs w:val="24"/>
        </w:rPr>
        <w:t xml:space="preserve">«Ритмика» </w:t>
      </w:r>
      <w:r w:rsidR="004856EA" w:rsidRPr="003F5CF3">
        <w:rPr>
          <w:rFonts w:ascii="Times New Roman" w:hAnsi="Times New Roman" w:cs="Times New Roman"/>
          <w:b/>
          <w:sz w:val="24"/>
          <w:szCs w:val="24"/>
        </w:rPr>
        <w:t xml:space="preserve">составлена </w:t>
      </w:r>
      <w:r w:rsidR="004856EA" w:rsidRPr="003F5CF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B7D2A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proofErr w:type="gramStart"/>
      <w:r w:rsidR="004B7D2A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Детство»  и</w:t>
      </w:r>
      <w:proofErr w:type="gramEnd"/>
      <w:r w:rsidR="004B7D2A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B7D2A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="004B7D2A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–Фи –</w:t>
      </w:r>
      <w:proofErr w:type="spellStart"/>
      <w:r w:rsidR="004B7D2A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Дансе</w:t>
      </w:r>
      <w:proofErr w:type="spellEnd"/>
      <w:r w:rsidR="004B7D2A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  <w:proofErr w:type="spellStart"/>
      <w:r w:rsidR="004B7D2A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</w:t>
      </w:r>
      <w:proofErr w:type="spellEnd"/>
      <w:r w:rsidR="004B7D2A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игровая гимнастика для детей. Авторы Ж.Е. </w:t>
      </w:r>
      <w:proofErr w:type="spellStart"/>
      <w:r w:rsidR="004B7D2A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Фирилёва</w:t>
      </w:r>
      <w:proofErr w:type="spellEnd"/>
      <w:r w:rsidR="004B7D2A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Е.Г. Сайкина санкт – Петербург «Детство – пресс» 2003 г</w:t>
      </w:r>
      <w:r w:rsidR="004856EA" w:rsidRPr="003F5CF3">
        <w:rPr>
          <w:rFonts w:ascii="Times New Roman" w:hAnsi="Times New Roman" w:cs="Times New Roman"/>
          <w:sz w:val="24"/>
          <w:szCs w:val="24"/>
        </w:rPr>
        <w:t>, рекомендованной отделом дошкольного образования Экспертного совета Комитета по образованию администрации Санкт-Петербурга.</w:t>
      </w:r>
    </w:p>
    <w:p w:rsidR="00502199" w:rsidRPr="003F5CF3" w:rsidRDefault="006E69B8" w:rsidP="003F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898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 – развивающая программа «</w:t>
      </w:r>
      <w:proofErr w:type="spellStart"/>
      <w:r w:rsidR="00A20898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="00A20898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 –</w:t>
      </w:r>
      <w:proofErr w:type="spellStart"/>
      <w:r w:rsidR="00A20898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Дансе</w:t>
      </w:r>
      <w:proofErr w:type="spellEnd"/>
      <w:r w:rsidR="00A20898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танцевально – игровой гимнастике направлена на всестороннее гармоничное развитие детей дошкольного возраста. Танцевально – ритмическая гимнастика основывается на </w:t>
      </w:r>
      <w:proofErr w:type="spellStart"/>
      <w:r w:rsidR="00A20898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обшеразвивающих</w:t>
      </w:r>
      <w:proofErr w:type="spellEnd"/>
      <w:r w:rsidR="00A20898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упражнениях. Эффективность этой гимнастики заключается в её разностороннем воздействии на </w:t>
      </w:r>
      <w:proofErr w:type="spellStart"/>
      <w:r w:rsidR="00A20898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proofErr w:type="spellEnd"/>
      <w:r w:rsidR="00A20898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двигательный аппарат, сердечно – сосудистую, дыхательную и нервную систему человека. </w:t>
      </w:r>
    </w:p>
    <w:p w:rsidR="00502199" w:rsidRPr="003F5CF3" w:rsidRDefault="00502199" w:rsidP="003F5CF3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CF3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:rsidR="00502199" w:rsidRPr="003F5CF3" w:rsidRDefault="00502199" w:rsidP="003F5CF3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CF3">
        <w:rPr>
          <w:rFonts w:ascii="Times New Roman" w:hAnsi="Times New Roman" w:cs="Times New Roman"/>
          <w:sz w:val="24"/>
          <w:szCs w:val="24"/>
        </w:rPr>
        <w:t>-Федеральный закон «Об образовании в РФ» (от 29.12.2012 г. № 273 ФЗ);</w:t>
      </w:r>
    </w:p>
    <w:p w:rsidR="00502199" w:rsidRPr="003F5CF3" w:rsidRDefault="00502199" w:rsidP="003F5CF3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CF3">
        <w:rPr>
          <w:rFonts w:ascii="Times New Roman" w:hAnsi="Times New Roman" w:cs="Times New Roman"/>
          <w:sz w:val="24"/>
          <w:szCs w:val="24"/>
        </w:rPr>
        <w:t>-Постановление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</w:t>
      </w:r>
    </w:p>
    <w:p w:rsidR="00502199" w:rsidRPr="003F5CF3" w:rsidRDefault="00502199" w:rsidP="003F5CF3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CF3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Российской Федерации от 17 октября 2013 г. </w:t>
      </w:r>
    </w:p>
    <w:p w:rsidR="00502199" w:rsidRPr="003F5CF3" w:rsidRDefault="00502199" w:rsidP="003F5C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CF3">
        <w:rPr>
          <w:rFonts w:ascii="Times New Roman" w:hAnsi="Times New Roman" w:cs="Times New Roman"/>
          <w:sz w:val="24"/>
          <w:szCs w:val="24"/>
        </w:rPr>
        <w:t>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</w:t>
      </w:r>
    </w:p>
    <w:p w:rsidR="00502199" w:rsidRPr="003F5CF3" w:rsidRDefault="00502199" w:rsidP="003F5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CF3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502199" w:rsidRPr="003F5CF3" w:rsidRDefault="00502199" w:rsidP="003F5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CF3">
        <w:rPr>
          <w:rFonts w:ascii="Times New Roman" w:hAnsi="Times New Roman" w:cs="Times New Roman"/>
          <w:sz w:val="24"/>
          <w:szCs w:val="24"/>
        </w:rPr>
        <w:t xml:space="preserve">-Устав МБДОУ «Детский сад № 84» </w:t>
      </w:r>
    </w:p>
    <w:p w:rsidR="00502199" w:rsidRPr="003F5CF3" w:rsidRDefault="00502199" w:rsidP="003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F3">
        <w:rPr>
          <w:rFonts w:ascii="Times New Roman" w:hAnsi="Times New Roman" w:cs="Times New Roman"/>
          <w:sz w:val="24"/>
          <w:szCs w:val="24"/>
        </w:rPr>
        <w:t xml:space="preserve">  -  И в соответствии с основной образовательной программой МБДОУ д/с № 84</w:t>
      </w:r>
      <w:r w:rsidR="00421130" w:rsidRPr="003F5CF3">
        <w:rPr>
          <w:rFonts w:ascii="Times New Roman" w:hAnsi="Times New Roman" w:cs="Times New Roman"/>
          <w:sz w:val="24"/>
          <w:szCs w:val="24"/>
        </w:rPr>
        <w:t>.</w:t>
      </w:r>
    </w:p>
    <w:p w:rsidR="00421130" w:rsidRPr="003F5CF3" w:rsidRDefault="00421130" w:rsidP="003F5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898" w:rsidRPr="003F5CF3" w:rsidRDefault="00A20898" w:rsidP="003F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Новизна, актуальность программы:</w:t>
      </w:r>
    </w:p>
    <w:p w:rsidR="00A20898" w:rsidRPr="003F5CF3" w:rsidRDefault="00C37299" w:rsidP="003F5C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0898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применения танцевально – ритмической гимнастики довольно широки. Это образные упражнения, сюжетные композиции, которые отвечают возрастным особенностям ребёнка, склонности к подражанию, копированию действий человека и животных. В этой связи актуальна становится разработка программы с использованием нетрадиционных эффективных форм, методов и средств физического, эстетического и музыкального воспитания детей.</w:t>
      </w:r>
    </w:p>
    <w:p w:rsidR="00A20898" w:rsidRPr="003F5CF3" w:rsidRDefault="00A20898" w:rsidP="003F5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Отличительной особенностью </w:t>
      </w: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="00C37299" w:rsidRPr="003F5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«Ритмика</w:t>
      </w:r>
      <w:r w:rsidRPr="003F5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освоение детьми танцевально – ритмической гимнастики и нетрадиционных видов упражнений, направленных на разные выдумки и творческой инициативы.</w:t>
      </w:r>
    </w:p>
    <w:p w:rsidR="00A20898" w:rsidRPr="003F5CF3" w:rsidRDefault="00A20898" w:rsidP="003F5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  <w:r w:rsidR="00AA2A27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всестороннему развитию личности средствами</w:t>
      </w:r>
      <w:r w:rsidR="00AA2A27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 – игровой гимнастики, развитию организма ребёнка, совершенствованию его отдельных органов и систем, укреплению здоровья детей.</w:t>
      </w:r>
    </w:p>
    <w:p w:rsidR="00A20898" w:rsidRPr="003F5CF3" w:rsidRDefault="00A20898" w:rsidP="003F5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программы: </w:t>
      </w:r>
    </w:p>
    <w:p w:rsidR="00A20898" w:rsidRPr="003F5CF3" w:rsidRDefault="00A20898" w:rsidP="003F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Способствовать развитию </w:t>
      </w:r>
      <w:proofErr w:type="spellStart"/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proofErr w:type="spellEnd"/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–двигательного аппарата.</w:t>
      </w:r>
    </w:p>
    <w:p w:rsidR="00A20898" w:rsidRPr="003F5CF3" w:rsidRDefault="00A20898" w:rsidP="003F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Формировать правильную осанку.</w:t>
      </w:r>
    </w:p>
    <w:p w:rsidR="00A20898" w:rsidRPr="003F5CF3" w:rsidRDefault="00A20898" w:rsidP="003F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Содействовать развитию органов </w:t>
      </w:r>
      <w:proofErr w:type="gramStart"/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 ,</w:t>
      </w:r>
      <w:proofErr w:type="gramEnd"/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кровообращения. </w:t>
      </w:r>
    </w:p>
    <w:p w:rsidR="00A20898" w:rsidRPr="003F5CF3" w:rsidRDefault="00A20898" w:rsidP="003F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Развивать мышечную силу, гибкость, выносливость.</w:t>
      </w:r>
    </w:p>
    <w:p w:rsidR="00A20898" w:rsidRPr="003F5CF3" w:rsidRDefault="00A20898" w:rsidP="003F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    Содействовать развитию чувства ритма, слуха, памяти, внимания, умения согласовывать движения с музыкой.</w:t>
      </w:r>
    </w:p>
    <w:p w:rsidR="00A20898" w:rsidRPr="003F5CF3" w:rsidRDefault="00A20898" w:rsidP="003F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Развивать навыки выразительности, пластичности.</w:t>
      </w:r>
    </w:p>
    <w:p w:rsidR="00A20898" w:rsidRPr="003F5CF3" w:rsidRDefault="00A20898" w:rsidP="003F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Развивать мелкую моторику.</w:t>
      </w:r>
    </w:p>
    <w:p w:rsidR="00A20898" w:rsidRPr="003F5CF3" w:rsidRDefault="00A20898" w:rsidP="003F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Развивать мышление, воображение, находчивость, расширять кругозор.</w:t>
      </w:r>
    </w:p>
    <w:p w:rsidR="00A20898" w:rsidRPr="003F5CF3" w:rsidRDefault="00A20898" w:rsidP="003F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Формировать навыки самостоятельного выражения движений под музыку.</w:t>
      </w:r>
    </w:p>
    <w:p w:rsidR="00A20898" w:rsidRPr="003F5CF3" w:rsidRDefault="00AA2A27" w:rsidP="003F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="00A20898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Развивать инициативу, чувство товарищества и взаимопомощи.</w:t>
      </w:r>
    </w:p>
    <w:p w:rsidR="00A20898" w:rsidRPr="003F5CF3" w:rsidRDefault="00C81C46" w:rsidP="003F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 3-4 года</w:t>
      </w:r>
      <w:r w:rsidR="00A20898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898" w:rsidRPr="003F5CF3" w:rsidRDefault="00AA2A27" w:rsidP="003F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2</w:t>
      </w:r>
      <w:r w:rsidR="00A20898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0898"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898" w:rsidRPr="003F5CF3" w:rsidRDefault="00A20898" w:rsidP="003F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– образовательная деятельность проводиться 1 раз в неделю.</w:t>
      </w:r>
    </w:p>
    <w:p w:rsidR="00A20898" w:rsidRPr="003F5CF3" w:rsidRDefault="00A20898" w:rsidP="003F5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9F6" w:rsidRPr="003F5CF3" w:rsidRDefault="000829F6" w:rsidP="003F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CF3">
        <w:rPr>
          <w:rFonts w:ascii="Times New Roman" w:eastAsia="Calibri" w:hAnsi="Times New Roman" w:cs="Times New Roman"/>
          <w:b/>
          <w:sz w:val="24"/>
          <w:szCs w:val="24"/>
        </w:rPr>
        <w:t>Ритмика</w:t>
      </w:r>
      <w:r w:rsidRPr="003F5CF3">
        <w:rPr>
          <w:rFonts w:ascii="Times New Roman" w:eastAsia="Calibri" w:hAnsi="Times New Roman" w:cs="Times New Roman"/>
          <w:sz w:val="24"/>
          <w:szCs w:val="24"/>
        </w:rPr>
        <w:t xml:space="preserve"> - один из видов музыкальной деятельности, в котором содержание музыки, ее характер, образы передаются в движениях.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</w:p>
    <w:p w:rsidR="000829F6" w:rsidRPr="003F5CF3" w:rsidRDefault="000829F6" w:rsidP="003F5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CF3">
        <w:rPr>
          <w:rFonts w:ascii="Times New Roman" w:eastAsia="Calibri" w:hAnsi="Times New Roman" w:cs="Times New Roman"/>
          <w:sz w:val="24"/>
          <w:szCs w:val="24"/>
        </w:rPr>
        <w:t>Движения под музыку издавна применялись в воспитании детей (Древняя Индия, Китай, Греция). Но впервые рассмотрел ритмику и обосновал ее в качестве метода  музыкального воспитания швейцарский педагог и композитор Эмиль Жак-</w:t>
      </w:r>
      <w:proofErr w:type="spellStart"/>
      <w:r w:rsidRPr="003F5CF3">
        <w:rPr>
          <w:rFonts w:ascii="Times New Roman" w:eastAsia="Calibri" w:hAnsi="Times New Roman" w:cs="Times New Roman"/>
          <w:sz w:val="24"/>
          <w:szCs w:val="24"/>
        </w:rPr>
        <w:t>Далькроз</w:t>
      </w:r>
      <w:proofErr w:type="spellEnd"/>
      <w:r w:rsidRPr="003F5CF3">
        <w:rPr>
          <w:rFonts w:ascii="Times New Roman" w:eastAsia="Calibri" w:hAnsi="Times New Roman" w:cs="Times New Roman"/>
          <w:sz w:val="24"/>
          <w:szCs w:val="24"/>
        </w:rPr>
        <w:t xml:space="preserve"> (1865-1950). Перед ритмикой он, прежде всего, ставил задачу развития музыкальных способностей, а также пластичности и выразительности движений.</w:t>
      </w:r>
    </w:p>
    <w:p w:rsidR="000829F6" w:rsidRPr="003F5CF3" w:rsidRDefault="000829F6" w:rsidP="003F5CF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CF3">
        <w:rPr>
          <w:rFonts w:ascii="Times New Roman" w:eastAsia="Calibri" w:hAnsi="Times New Roman" w:cs="Times New Roman"/>
          <w:sz w:val="24"/>
          <w:szCs w:val="24"/>
        </w:rPr>
        <w:t>Обучать ритмике необходимо всех детей, развивая в них глубокое "чувствование", проникновение в музыку, творческое воображение, формируя умение выражать себя в движениях.</w:t>
      </w:r>
    </w:p>
    <w:p w:rsidR="000829F6" w:rsidRPr="003F5CF3" w:rsidRDefault="000829F6" w:rsidP="003F5C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F5C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Работа в области музыкально-ритмического воспитания позволяет решать такие </w:t>
      </w:r>
      <w:r w:rsidRPr="003F5CF3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u w:val="single"/>
        </w:rPr>
        <w:t>задачи:</w:t>
      </w:r>
    </w:p>
    <w:p w:rsidR="000829F6" w:rsidRPr="003F5CF3" w:rsidRDefault="000829F6" w:rsidP="003F5CF3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C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3F5CF3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развивать эмоциональную отзывчивость к эстетической стороне окру</w:t>
      </w:r>
      <w:r w:rsidRPr="003F5CF3">
        <w:rPr>
          <w:rFonts w:ascii="Times New Roman" w:eastAsia="Calibri" w:hAnsi="Times New Roman" w:cs="Times New Roman"/>
          <w:color w:val="000000"/>
          <w:sz w:val="24"/>
          <w:szCs w:val="24"/>
        </w:rPr>
        <w:t>жающей действительность;</w:t>
      </w:r>
    </w:p>
    <w:p w:rsidR="000829F6" w:rsidRPr="003F5CF3" w:rsidRDefault="000829F6" w:rsidP="003F5CF3">
      <w:pPr>
        <w:widowControl w:val="0"/>
        <w:numPr>
          <w:ilvl w:val="0"/>
          <w:numId w:val="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5C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формировать эстетический вкус;</w:t>
      </w:r>
    </w:p>
    <w:p w:rsidR="000829F6" w:rsidRPr="003F5CF3" w:rsidRDefault="000829F6" w:rsidP="003F5CF3">
      <w:pPr>
        <w:widowControl w:val="0"/>
        <w:numPr>
          <w:ilvl w:val="0"/>
          <w:numId w:val="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5C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развивать познавательное отношение к действительности.</w:t>
      </w:r>
    </w:p>
    <w:p w:rsidR="000829F6" w:rsidRPr="003F5CF3" w:rsidRDefault="000829F6" w:rsidP="003F5C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5C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Движение под музыку дополняет этот ряд:</w:t>
      </w:r>
    </w:p>
    <w:p w:rsidR="000829F6" w:rsidRPr="003F5CF3" w:rsidRDefault="000829F6" w:rsidP="003F5CF3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5CF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дает выход и разрядку отрицательным эмоциям, снимет нервное напряже</w:t>
      </w:r>
      <w:r w:rsidRPr="003F5CF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ние;</w:t>
      </w:r>
    </w:p>
    <w:p w:rsidR="000829F6" w:rsidRPr="003F5CF3" w:rsidRDefault="000829F6" w:rsidP="003F5CF3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5C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создает приподнятое настроение;</w:t>
      </w:r>
    </w:p>
    <w:p w:rsidR="000829F6" w:rsidRPr="003F5CF3" w:rsidRDefault="000829F6" w:rsidP="003F5CF3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5C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развивает активность, инициативу;</w:t>
      </w:r>
    </w:p>
    <w:p w:rsidR="000829F6" w:rsidRPr="003F5CF3" w:rsidRDefault="000829F6" w:rsidP="003F5CF3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CF3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развивает координацию движений, способность произвольно ими управ</w:t>
      </w:r>
      <w:r w:rsidRPr="003F5CF3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лять.</w:t>
      </w:r>
    </w:p>
    <w:p w:rsidR="000829F6" w:rsidRPr="003F5CF3" w:rsidRDefault="000829F6" w:rsidP="003F5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F5CF3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Танец </w:t>
      </w:r>
      <w:r w:rsidRPr="003F5C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способствует общему физическому развитию ребенка, обеспечивает </w:t>
      </w:r>
      <w:r w:rsidRPr="003F5C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силу, координацию движений и другие качества необходимые для формирования </w:t>
      </w:r>
      <w:r w:rsidRPr="003F5C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умений и специфических навыков, уверенность в себе. Эти свойства движений изучены  </w:t>
      </w:r>
      <w:r w:rsidRPr="003F5C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И. Г. Песталоцци, </w:t>
      </w:r>
      <w:r w:rsidRPr="003F5C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Я. А. Каменским, Джон Локком, Ж. Ж. Руссо, И. Б. </w:t>
      </w:r>
      <w:r w:rsidRPr="003F5CF3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Базедовым и др.</w:t>
      </w:r>
    </w:p>
    <w:p w:rsidR="00A271BC" w:rsidRPr="003F5CF3" w:rsidRDefault="00A271BC" w:rsidP="003F5C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FEA" w:rsidRDefault="00C3214D" w:rsidP="00E57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4D">
        <w:rPr>
          <w:rFonts w:ascii="Times New Roman" w:hAnsi="Times New Roman" w:cs="Times New Roman"/>
          <w:b/>
          <w:sz w:val="28"/>
          <w:szCs w:val="28"/>
        </w:rPr>
        <w:t>Возрастные особенности детей четвёртого года жизни.</w:t>
      </w:r>
    </w:p>
    <w:p w:rsidR="00C3214D" w:rsidRPr="00C3214D" w:rsidRDefault="00C3214D" w:rsidP="00E57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E9">
        <w:rPr>
          <w:rFonts w:ascii="Times New Roman" w:hAnsi="Times New Roman" w:cs="Times New Roman"/>
          <w:sz w:val="24"/>
          <w:szCs w:val="24"/>
        </w:rPr>
        <w:t>Основная особенность детей в возрасте от 3-х до 4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6E9">
        <w:rPr>
          <w:rFonts w:ascii="Times New Roman" w:hAnsi="Times New Roman" w:cs="Times New Roman"/>
          <w:sz w:val="24"/>
          <w:szCs w:val="24"/>
        </w:rPr>
        <w:t>- это требование «Я сам», которое отражает прежде всего появление у него новой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в самостоятельных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действиях.</w:t>
      </w:r>
      <w:r w:rsidRPr="006516E9">
        <w:rPr>
          <w:rFonts w:ascii="Times New Roman" w:hAnsi="Times New Roman" w:cs="Times New Roman"/>
          <w:sz w:val="24"/>
          <w:szCs w:val="24"/>
        </w:rPr>
        <w:t>Ведущий</w:t>
      </w:r>
      <w:proofErr w:type="spellEnd"/>
      <w:proofErr w:type="gramEnd"/>
      <w:r w:rsidRPr="006516E9">
        <w:rPr>
          <w:rFonts w:ascii="Times New Roman" w:hAnsi="Times New Roman" w:cs="Times New Roman"/>
          <w:sz w:val="24"/>
          <w:szCs w:val="24"/>
        </w:rPr>
        <w:t xml:space="preserve"> вид деятельности в этом возрасте - предметно-действенное сотрудничество. Наиболее важное достижение этого возраста состоит в том, что действия ребенка  приобретают целенаправленный характер. В разных  видах деятельности-игре, рисовании, конструировании, а также в повседневном поведении ребенок начинает действовать в соответствии с заранее намеченной целью, хотя в силу неустойчивости внимания, </w:t>
      </w:r>
      <w:proofErr w:type="spellStart"/>
      <w:r w:rsidRPr="006516E9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6516E9">
        <w:rPr>
          <w:rFonts w:ascii="Times New Roman" w:hAnsi="Times New Roman" w:cs="Times New Roman"/>
          <w:sz w:val="24"/>
          <w:szCs w:val="24"/>
        </w:rPr>
        <w:t xml:space="preserve">  произвольности поведения  быстро отвлекается, оставляет одно дело ради другого. У малышей этого возраста ярко выражена потребность в общении с взрослыми и сверстниками. Особенно важную роль приобретает взаимодействие со взрослым, который является для ребенка гарантом психологического комфорта и защищенности. В общении с ним ребенок получает интересующую информацию, удовлетворяя свои познавательные потребности. Под влиянием общения происходят большие изменения в </w:t>
      </w:r>
      <w:r w:rsidRPr="006516E9">
        <w:rPr>
          <w:rFonts w:ascii="Times New Roman" w:hAnsi="Times New Roman" w:cs="Times New Roman"/>
          <w:sz w:val="24"/>
          <w:szCs w:val="24"/>
        </w:rPr>
        <w:lastRenderedPageBreak/>
        <w:t xml:space="preserve">развитии речи: значительно увеличивается запас слов, совершенствуется грамматический строй речи, появляются элементарные высказывания об окружающем. </w:t>
      </w:r>
    </w:p>
    <w:p w:rsidR="00C3214D" w:rsidRPr="006516E9" w:rsidRDefault="00C3214D" w:rsidP="00E57FEA">
      <w:pPr>
        <w:pStyle w:val="a8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516E9">
        <w:rPr>
          <w:rFonts w:ascii="Times New Roman" w:hAnsi="Times New Roman" w:cs="Times New Roman"/>
          <w:sz w:val="24"/>
          <w:szCs w:val="24"/>
        </w:rPr>
        <w:t>На четвертом году жизни   ребенок активно проявляет потребность в познавательном общении со взрослыми, стремительно развивается сенсорная сфера. Наглядно-образное мышление становиться преобладающим. Ребенок оказывается способным не только объединять предметы по внешнему сходству, но и учитывать общепринятые представления о группах предметов (одежда, посуда, мебель и т.д.) В игре, продуктивных видах деятельности (рисовании, конструировании) происходит знакомство со свойствами предметов, развиваются   его восприятие, мышление, воображение. Младший дошкольник способен не только учитывать свойства предметов, но и усваивать некоторые общепринятые представления о разновидностях  этих свойств (форма, величина, цвет и др.).</w:t>
      </w:r>
    </w:p>
    <w:p w:rsidR="00C3214D" w:rsidRPr="006516E9" w:rsidRDefault="00C3214D" w:rsidP="00E57FE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6E9">
        <w:rPr>
          <w:rFonts w:ascii="Times New Roman" w:hAnsi="Times New Roman" w:cs="Times New Roman"/>
          <w:sz w:val="24"/>
          <w:szCs w:val="24"/>
        </w:rPr>
        <w:t xml:space="preserve">В играх, в предметной и художественной деятельности повышается осознанность действий и усиливается детская самостоятельность, речь сопровождает практические действия, позволяет планировать. Резко возрастает любознательность. В этом возрасте происходят существенные изменения в развитии речи: значительно увеличивается запас слов, появляются элементарные виды суждений об окружающем, которые выражаются </w:t>
      </w:r>
      <w:proofErr w:type="gramStart"/>
      <w:r w:rsidRPr="006516E9">
        <w:rPr>
          <w:rFonts w:ascii="Times New Roman" w:hAnsi="Times New Roman" w:cs="Times New Roman"/>
          <w:sz w:val="24"/>
          <w:szCs w:val="24"/>
        </w:rPr>
        <w:t>в  достаточно</w:t>
      </w:r>
      <w:proofErr w:type="gramEnd"/>
      <w:r w:rsidRPr="006516E9">
        <w:rPr>
          <w:rFonts w:ascii="Times New Roman" w:hAnsi="Times New Roman" w:cs="Times New Roman"/>
          <w:sz w:val="24"/>
          <w:szCs w:val="24"/>
        </w:rPr>
        <w:t xml:space="preserve"> развернутых высказываниях. Младшие дошкольники - это в первую очередь «деятели», а не наблюдатели. Опыт активной разнообразной деятельности составляет важнейшее условие их развития. </w:t>
      </w:r>
    </w:p>
    <w:p w:rsidR="00C3214D" w:rsidRPr="006516E9" w:rsidRDefault="00C3214D" w:rsidP="00E57FE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6E9">
        <w:rPr>
          <w:rFonts w:ascii="Times New Roman" w:hAnsi="Times New Roman" w:cs="Times New Roman"/>
          <w:sz w:val="24"/>
          <w:szCs w:val="24"/>
        </w:rPr>
        <w:t>У ребенка на четвертом году жизни развивается интерес к общению со сверстниками на основе действий с предметами и игрушками.</w:t>
      </w:r>
    </w:p>
    <w:p w:rsidR="00C3214D" w:rsidRPr="006516E9" w:rsidRDefault="00C3214D" w:rsidP="00E57FE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6E9">
        <w:rPr>
          <w:rFonts w:ascii="Times New Roman" w:hAnsi="Times New Roman" w:cs="Times New Roman"/>
          <w:sz w:val="24"/>
          <w:szCs w:val="24"/>
        </w:rPr>
        <w:t>Младшие дошкольники 3 – 4 лет усваивают некоторые нормы и правила поведения, связанные с определенными разрешениями и запретами, могут увидеть несоответствие поведения другого ребенка нормам и правилам поведения.</w:t>
      </w:r>
    </w:p>
    <w:p w:rsidR="00C3214D" w:rsidRPr="006516E9" w:rsidRDefault="00C3214D" w:rsidP="00E57FE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6E9">
        <w:rPr>
          <w:rFonts w:ascii="Times New Roman" w:hAnsi="Times New Roman" w:cs="Times New Roman"/>
          <w:sz w:val="24"/>
          <w:szCs w:val="24"/>
        </w:rPr>
        <w:t>Из всего вышесказанного можно выделить задачи воспитания:</w:t>
      </w:r>
    </w:p>
    <w:p w:rsidR="00C3214D" w:rsidRPr="006516E9" w:rsidRDefault="00C3214D" w:rsidP="00E57FE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6E9">
        <w:rPr>
          <w:rFonts w:ascii="Times New Roman" w:hAnsi="Times New Roman" w:cs="Times New Roman"/>
          <w:sz w:val="24"/>
          <w:szCs w:val="24"/>
        </w:rPr>
        <w:t>Развитие потребности в активной двигательной деятельности, своевременное овладение основными видами движений, освоение элементарных навыков личной гигиены;</w:t>
      </w:r>
    </w:p>
    <w:p w:rsidR="00C3214D" w:rsidRPr="006516E9" w:rsidRDefault="00C3214D" w:rsidP="00E57F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16E9">
        <w:rPr>
          <w:rFonts w:ascii="Times New Roman" w:hAnsi="Times New Roman" w:cs="Times New Roman"/>
          <w:sz w:val="24"/>
          <w:szCs w:val="24"/>
        </w:rPr>
        <w:t>обеспечение познавательного развития детей, обогащение представлений об окружающих предметах и явлениях, развитие любознательности;</w:t>
      </w:r>
    </w:p>
    <w:p w:rsidR="00C3214D" w:rsidRPr="006516E9" w:rsidRDefault="00C3214D" w:rsidP="00E57F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16E9">
        <w:rPr>
          <w:rFonts w:ascii="Times New Roman" w:hAnsi="Times New Roman" w:cs="Times New Roman"/>
          <w:sz w:val="24"/>
          <w:szCs w:val="24"/>
        </w:rPr>
        <w:t xml:space="preserve">  обучение различным способам действий в условиях предметно-действенного сотрудничества;</w:t>
      </w:r>
    </w:p>
    <w:p w:rsidR="00C3214D" w:rsidRPr="006516E9" w:rsidRDefault="00C3214D" w:rsidP="00E57F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16E9">
        <w:rPr>
          <w:rFonts w:ascii="Times New Roman" w:hAnsi="Times New Roman" w:cs="Times New Roman"/>
          <w:sz w:val="24"/>
          <w:szCs w:val="24"/>
        </w:rPr>
        <w:t xml:space="preserve">  обогащение опыта самопознания </w:t>
      </w:r>
      <w:proofErr w:type="gramStart"/>
      <w:r w:rsidRPr="006516E9">
        <w:rPr>
          <w:rFonts w:ascii="Times New Roman" w:hAnsi="Times New Roman" w:cs="Times New Roman"/>
          <w:sz w:val="24"/>
          <w:szCs w:val="24"/>
        </w:rPr>
        <w:t>дошкольников ;</w:t>
      </w:r>
      <w:proofErr w:type="gramEnd"/>
    </w:p>
    <w:p w:rsidR="00C3214D" w:rsidRPr="00C3214D" w:rsidRDefault="00C3214D" w:rsidP="00E57F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16E9">
        <w:rPr>
          <w:rFonts w:ascii="Times New Roman" w:hAnsi="Times New Roman" w:cs="Times New Roman"/>
          <w:sz w:val="24"/>
          <w:szCs w:val="24"/>
        </w:rPr>
        <w:t>воспитание доброжелательного отношения к окружающим, эмоциональной отзывчивости, способности к сопереживанию, общению.</w:t>
      </w:r>
    </w:p>
    <w:p w:rsidR="00E87BBA" w:rsidRPr="00D3283F" w:rsidRDefault="00E87BBA" w:rsidP="00E57F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D22CE2" w:rsidRPr="00D3283F" w:rsidRDefault="003F5CF3" w:rsidP="00D3283F">
      <w:pPr>
        <w:spacing w:line="240" w:lineRule="auto"/>
        <w:ind w:left="-709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22CE2" w:rsidRPr="00D3283F">
        <w:rPr>
          <w:rFonts w:ascii="Times New Roman" w:hAnsi="Times New Roman" w:cs="Times New Roman"/>
          <w:b/>
          <w:sz w:val="24"/>
          <w:szCs w:val="24"/>
        </w:rPr>
        <w:t>Методы и приемы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19"/>
      </w:tblGrid>
      <w:tr w:rsidR="00D22CE2" w:rsidRPr="00D3283F" w:rsidTr="003F5CF3">
        <w:tc>
          <w:tcPr>
            <w:tcW w:w="4077" w:type="dxa"/>
          </w:tcPr>
          <w:p w:rsidR="00D22CE2" w:rsidRPr="00D3283F" w:rsidRDefault="00D22CE2" w:rsidP="003F5CF3">
            <w:pPr>
              <w:ind w:left="-709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5919" w:type="dxa"/>
          </w:tcPr>
          <w:p w:rsidR="00D22CE2" w:rsidRPr="00D3283F" w:rsidRDefault="00D22CE2" w:rsidP="003F5CF3">
            <w:pPr>
              <w:ind w:left="-709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</w:tr>
      <w:tr w:rsidR="00D22CE2" w:rsidRPr="00D3283F" w:rsidTr="003F5CF3">
        <w:tc>
          <w:tcPr>
            <w:tcW w:w="4077" w:type="dxa"/>
          </w:tcPr>
          <w:p w:rsidR="00D22CE2" w:rsidRPr="00D3283F" w:rsidRDefault="00D22CE2" w:rsidP="003F5CF3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5919" w:type="dxa"/>
          </w:tcPr>
          <w:p w:rsidR="00AD450B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Наглядно-зрительные, наглядно-слуховые, </w:t>
            </w:r>
          </w:p>
          <w:p w:rsidR="00D22CE2" w:rsidRPr="00D3283F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тактильно-мышечные</w:t>
            </w:r>
          </w:p>
        </w:tc>
      </w:tr>
      <w:tr w:rsidR="00D22CE2" w:rsidRPr="00D3283F" w:rsidTr="003F5CF3">
        <w:tc>
          <w:tcPr>
            <w:tcW w:w="4077" w:type="dxa"/>
          </w:tcPr>
          <w:p w:rsidR="00D22CE2" w:rsidRPr="00D3283F" w:rsidRDefault="00D22CE2" w:rsidP="003F5CF3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5919" w:type="dxa"/>
          </w:tcPr>
          <w:p w:rsidR="00D22CE2" w:rsidRPr="00D3283F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ребенка</w:t>
            </w:r>
          </w:p>
        </w:tc>
      </w:tr>
      <w:tr w:rsidR="00D22CE2" w:rsidRPr="00D3283F" w:rsidTr="003F5CF3">
        <w:tc>
          <w:tcPr>
            <w:tcW w:w="4077" w:type="dxa"/>
          </w:tcPr>
          <w:p w:rsidR="00D22CE2" w:rsidRPr="00D3283F" w:rsidRDefault="00D22CE2" w:rsidP="003F5CF3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5919" w:type="dxa"/>
          </w:tcPr>
          <w:p w:rsidR="00D22CE2" w:rsidRPr="00D3283F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Уточнение и воспроизведение известных</w:t>
            </w:r>
          </w:p>
          <w:p w:rsidR="00D22CE2" w:rsidRPr="00D3283F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действий по образцу</w:t>
            </w:r>
          </w:p>
        </w:tc>
      </w:tr>
      <w:tr w:rsidR="00D22CE2" w:rsidRPr="00D3283F" w:rsidTr="003F5CF3">
        <w:tc>
          <w:tcPr>
            <w:tcW w:w="4077" w:type="dxa"/>
          </w:tcPr>
          <w:p w:rsidR="00D22CE2" w:rsidRPr="00D3283F" w:rsidRDefault="00D22CE2" w:rsidP="003F5CF3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5919" w:type="dxa"/>
          </w:tcPr>
          <w:p w:rsidR="00AD450B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вариантов физических </w:t>
            </w:r>
          </w:p>
          <w:p w:rsidR="00AD450B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и подвижных игр, собственные </w:t>
            </w:r>
          </w:p>
          <w:p w:rsidR="00D22CE2" w:rsidRPr="00D3283F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и имитационные движения</w:t>
            </w:r>
          </w:p>
        </w:tc>
      </w:tr>
      <w:tr w:rsidR="00D22CE2" w:rsidRPr="00D3283F" w:rsidTr="003F5CF3">
        <w:tc>
          <w:tcPr>
            <w:tcW w:w="4077" w:type="dxa"/>
          </w:tcPr>
          <w:p w:rsidR="00D22CE2" w:rsidRPr="00D3283F" w:rsidRDefault="00D22CE2" w:rsidP="003F5CF3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5919" w:type="dxa"/>
          </w:tcPr>
          <w:p w:rsidR="00AD450B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одновременное описание и </w:t>
            </w:r>
          </w:p>
          <w:p w:rsidR="00AD450B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физических упражнений, </w:t>
            </w:r>
          </w:p>
          <w:p w:rsidR="00D22CE2" w:rsidRPr="00D3283F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образный сюжетный рассказ</w:t>
            </w:r>
          </w:p>
        </w:tc>
      </w:tr>
      <w:tr w:rsidR="00D22CE2" w:rsidRPr="00D3283F" w:rsidTr="003F5CF3">
        <w:tc>
          <w:tcPr>
            <w:tcW w:w="4077" w:type="dxa"/>
          </w:tcPr>
          <w:p w:rsidR="00D22CE2" w:rsidRPr="00D3283F" w:rsidRDefault="00D22CE2" w:rsidP="003F5CF3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Проблемного обучения</w:t>
            </w:r>
          </w:p>
        </w:tc>
        <w:tc>
          <w:tcPr>
            <w:tcW w:w="5919" w:type="dxa"/>
          </w:tcPr>
          <w:p w:rsidR="00AD450B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Творческое использование готовых заданий,</w:t>
            </w:r>
          </w:p>
          <w:p w:rsidR="00D22CE2" w:rsidRPr="00D3283F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добывание знаний</w:t>
            </w:r>
          </w:p>
        </w:tc>
      </w:tr>
      <w:tr w:rsidR="00D22CE2" w:rsidRPr="00D3283F" w:rsidTr="003F5CF3">
        <w:tc>
          <w:tcPr>
            <w:tcW w:w="4077" w:type="dxa"/>
          </w:tcPr>
          <w:p w:rsidR="00D22CE2" w:rsidRPr="00D3283F" w:rsidRDefault="00D22CE2" w:rsidP="003F5CF3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5919" w:type="dxa"/>
          </w:tcPr>
          <w:p w:rsidR="00AD450B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Использование сюжета игр</w:t>
            </w:r>
          </w:p>
          <w:p w:rsidR="00AD450B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детской деятельности, </w:t>
            </w:r>
          </w:p>
          <w:p w:rsidR="00AD450B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персонажей для </w:t>
            </w:r>
          </w:p>
          <w:p w:rsidR="00D22CE2" w:rsidRPr="00D3283F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обыгрывания упражнений</w:t>
            </w:r>
          </w:p>
        </w:tc>
      </w:tr>
      <w:tr w:rsidR="00D22CE2" w:rsidRPr="00D3283F" w:rsidTr="003F5CF3">
        <w:tc>
          <w:tcPr>
            <w:tcW w:w="4077" w:type="dxa"/>
          </w:tcPr>
          <w:p w:rsidR="00D22CE2" w:rsidRPr="00D3283F" w:rsidRDefault="00D22CE2" w:rsidP="003F5CF3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</w:t>
            </w:r>
          </w:p>
        </w:tc>
        <w:tc>
          <w:tcPr>
            <w:tcW w:w="5919" w:type="dxa"/>
          </w:tcPr>
          <w:p w:rsidR="00AD450B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придумывание упражнений, </w:t>
            </w:r>
          </w:p>
          <w:p w:rsidR="00D22CE2" w:rsidRPr="00D3283F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игровых сюжетов</w:t>
            </w:r>
          </w:p>
        </w:tc>
      </w:tr>
      <w:tr w:rsidR="00D22CE2" w:rsidRPr="00D3283F" w:rsidTr="003F5CF3">
        <w:tc>
          <w:tcPr>
            <w:tcW w:w="4077" w:type="dxa"/>
          </w:tcPr>
          <w:p w:rsidR="00D22CE2" w:rsidRPr="00D3283F" w:rsidRDefault="00D22CE2" w:rsidP="003F5CF3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Соревновательный</w:t>
            </w:r>
          </w:p>
        </w:tc>
        <w:tc>
          <w:tcPr>
            <w:tcW w:w="5919" w:type="dxa"/>
          </w:tcPr>
          <w:p w:rsidR="00AD450B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неординарных решений для </w:t>
            </w:r>
          </w:p>
          <w:p w:rsidR="00AD450B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цели, выполнение знакомых </w:t>
            </w:r>
          </w:p>
          <w:p w:rsidR="00D22CE2" w:rsidRPr="00D3283F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упражнений в быстром темпе</w:t>
            </w:r>
          </w:p>
        </w:tc>
      </w:tr>
      <w:tr w:rsidR="00D22CE2" w:rsidRPr="00D3283F" w:rsidTr="003F5CF3">
        <w:tc>
          <w:tcPr>
            <w:tcW w:w="4077" w:type="dxa"/>
          </w:tcPr>
          <w:p w:rsidR="00D22CE2" w:rsidRPr="00D3283F" w:rsidRDefault="00D22CE2" w:rsidP="003F5CF3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Проблемного обучения</w:t>
            </w:r>
          </w:p>
        </w:tc>
        <w:tc>
          <w:tcPr>
            <w:tcW w:w="5919" w:type="dxa"/>
          </w:tcPr>
          <w:p w:rsidR="00AD450B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использование готовых знаний, </w:t>
            </w:r>
          </w:p>
          <w:p w:rsidR="00D22CE2" w:rsidRPr="00D3283F" w:rsidRDefault="00D22CE2" w:rsidP="00AD450B">
            <w:pPr>
              <w:ind w:left="-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F">
              <w:rPr>
                <w:rFonts w:ascii="Times New Roman" w:hAnsi="Times New Roman" w:cs="Times New Roman"/>
                <w:sz w:val="24"/>
                <w:szCs w:val="24"/>
              </w:rPr>
              <w:t>самостоятельное их добывание</w:t>
            </w:r>
          </w:p>
        </w:tc>
      </w:tr>
    </w:tbl>
    <w:p w:rsidR="00D22CE2" w:rsidRPr="00D3283F" w:rsidRDefault="00D22CE2" w:rsidP="00D3283F">
      <w:pPr>
        <w:spacing w:line="240" w:lineRule="auto"/>
        <w:ind w:left="-709"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E2" w:rsidRPr="00D3283F" w:rsidRDefault="00D22CE2" w:rsidP="00AD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sz w:val="24"/>
          <w:szCs w:val="24"/>
        </w:rPr>
        <w:t xml:space="preserve">           Комплексы  строятся в соответствии с традиционной структурой построения комплексов ритмичес</w:t>
      </w:r>
      <w:r w:rsidR="00747856">
        <w:rPr>
          <w:rFonts w:ascii="Times New Roman" w:hAnsi="Times New Roman" w:cs="Times New Roman"/>
          <w:sz w:val="24"/>
          <w:szCs w:val="24"/>
        </w:rPr>
        <w:t xml:space="preserve">кой гимнастики </w:t>
      </w:r>
      <w:r w:rsidRPr="00D3283F">
        <w:rPr>
          <w:rFonts w:ascii="Times New Roman" w:hAnsi="Times New Roman" w:cs="Times New Roman"/>
          <w:sz w:val="24"/>
          <w:szCs w:val="24"/>
        </w:rPr>
        <w:t xml:space="preserve">и включают в себя; </w:t>
      </w:r>
    </w:p>
    <w:p w:rsidR="00D22CE2" w:rsidRPr="00D3283F" w:rsidRDefault="00D22CE2" w:rsidP="00AD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sz w:val="24"/>
          <w:szCs w:val="24"/>
        </w:rPr>
        <w:t>- танцевальные движения</w:t>
      </w:r>
    </w:p>
    <w:p w:rsidR="00D22CE2" w:rsidRPr="00D3283F" w:rsidRDefault="00D22CE2" w:rsidP="00AD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sz w:val="24"/>
          <w:szCs w:val="24"/>
        </w:rPr>
        <w:t>- общеразвивающие упражнения из И.П. стоя, сидя, лежа</w:t>
      </w:r>
    </w:p>
    <w:p w:rsidR="00D22CE2" w:rsidRPr="00D3283F" w:rsidRDefault="00D22CE2" w:rsidP="00AD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sz w:val="24"/>
          <w:szCs w:val="24"/>
        </w:rPr>
        <w:t>- разные виды бега, прыжков, подвижные игры</w:t>
      </w:r>
    </w:p>
    <w:p w:rsidR="00D22CE2" w:rsidRPr="00D3283F" w:rsidRDefault="00D22CE2" w:rsidP="00AD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sz w:val="24"/>
          <w:szCs w:val="24"/>
        </w:rPr>
        <w:t>- гимнастические упражнения (гимнастические упражнения с предметами)</w:t>
      </w:r>
    </w:p>
    <w:p w:rsidR="00D22CE2" w:rsidRPr="00D3283F" w:rsidRDefault="00D22CE2" w:rsidP="00AD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sz w:val="24"/>
          <w:szCs w:val="24"/>
        </w:rPr>
        <w:t>-  свободную танцевальную деятельность.</w:t>
      </w:r>
    </w:p>
    <w:p w:rsidR="00D22CE2" w:rsidRPr="00D3283F" w:rsidRDefault="00D22CE2" w:rsidP="00AD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sz w:val="24"/>
          <w:szCs w:val="24"/>
        </w:rPr>
        <w:t xml:space="preserve">В начале каждого занятия проводятся специальные упражнения на формирование правильной осанки. </w:t>
      </w:r>
    </w:p>
    <w:p w:rsidR="00D22CE2" w:rsidRPr="00D3283F" w:rsidRDefault="00D22CE2" w:rsidP="00AD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sz w:val="24"/>
          <w:szCs w:val="24"/>
        </w:rPr>
        <w:t>Программа предусматривает два уровня сложности. Более высокий уровень сложности предполагает более высокие</w:t>
      </w:r>
    </w:p>
    <w:p w:rsidR="00D22CE2" w:rsidRPr="00D3283F" w:rsidRDefault="00D22CE2" w:rsidP="00AD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sz w:val="24"/>
          <w:szCs w:val="24"/>
        </w:rPr>
        <w:t xml:space="preserve">-  темп музыкального сопровождения, </w:t>
      </w:r>
    </w:p>
    <w:p w:rsidR="00D22CE2" w:rsidRPr="00D3283F" w:rsidRDefault="00D22CE2" w:rsidP="00AD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sz w:val="24"/>
          <w:szCs w:val="24"/>
        </w:rPr>
        <w:t>-  интенсивность движений,</w:t>
      </w:r>
    </w:p>
    <w:p w:rsidR="00D22CE2" w:rsidRPr="00D3283F" w:rsidRDefault="00D22CE2" w:rsidP="00AD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sz w:val="24"/>
          <w:szCs w:val="24"/>
        </w:rPr>
        <w:t xml:space="preserve">-  частоту смены движений, </w:t>
      </w:r>
    </w:p>
    <w:p w:rsidR="00D22CE2" w:rsidRPr="00D3283F" w:rsidRDefault="00D22CE2" w:rsidP="00AD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sz w:val="24"/>
          <w:szCs w:val="24"/>
        </w:rPr>
        <w:t>-  разнообразие их комбинаций.</w:t>
      </w:r>
    </w:p>
    <w:p w:rsidR="00D22CE2" w:rsidRPr="00D3283F" w:rsidRDefault="00D22CE2" w:rsidP="00AD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sz w:val="24"/>
          <w:szCs w:val="24"/>
        </w:rPr>
        <w:t>Определение уровня сложности,  используемого с данной группой воспитанников, основывается на средних показателях возрастных возможностей детей, а также на учете индивидуальных способностей конкретного ребенка.</w:t>
      </w:r>
    </w:p>
    <w:p w:rsidR="00D22CE2" w:rsidRPr="00D3283F" w:rsidRDefault="00D22CE2" w:rsidP="00AD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3F">
        <w:rPr>
          <w:rFonts w:ascii="Times New Roman" w:hAnsi="Times New Roman" w:cs="Times New Roman"/>
          <w:sz w:val="24"/>
          <w:szCs w:val="24"/>
        </w:rPr>
        <w:t>Выбор  форм и методов, применяемых на занятиях, зависит от возраста занимающихся и уровня сложности программы.</w:t>
      </w:r>
    </w:p>
    <w:p w:rsidR="007D147B" w:rsidRPr="00D3283F" w:rsidRDefault="007D147B" w:rsidP="00AD4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освоения программы</w:t>
      </w:r>
    </w:p>
    <w:p w:rsidR="007D147B" w:rsidRPr="00D3283F" w:rsidRDefault="007D147B" w:rsidP="00AD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интерактивных качеств детей</w:t>
      </w:r>
    </w:p>
    <w:p w:rsidR="007D147B" w:rsidRPr="00D3283F" w:rsidRDefault="007D147B" w:rsidP="00AD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Проявление интереса детей к участию в подвижных играх, физических упражнениях, танцах.</w:t>
      </w:r>
    </w:p>
    <w:p w:rsidR="007D147B" w:rsidRPr="00D3283F" w:rsidRDefault="007D147B" w:rsidP="00AD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Проявление эстетического вкуса.</w:t>
      </w:r>
    </w:p>
    <w:p w:rsidR="007D147B" w:rsidRPr="00D3283F" w:rsidRDefault="007D147B" w:rsidP="00AD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Чувство ритма, согласование движений с музыкой.</w:t>
      </w:r>
    </w:p>
    <w:p w:rsidR="007D147B" w:rsidRPr="00D3283F" w:rsidRDefault="007D147B" w:rsidP="00AD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Умение бодро ходить, легко бегать, сохраняя правильную осанку. </w:t>
      </w:r>
    </w:p>
    <w:p w:rsidR="007D147B" w:rsidRPr="00D3283F" w:rsidRDefault="007D147B" w:rsidP="00AD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Умение проявлять творческие способности мышление, воображение.</w:t>
      </w:r>
    </w:p>
    <w:p w:rsidR="007D147B" w:rsidRPr="00D3283F" w:rsidRDefault="007D147B" w:rsidP="00AD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Умение работать коллективно, поддерживать товарища</w:t>
      </w:r>
    </w:p>
    <w:p w:rsidR="006E7A27" w:rsidRPr="00D3283F" w:rsidRDefault="000A00B9" w:rsidP="00AD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D147B" w:rsidRPr="00D3283F" w:rsidRDefault="000A00B9" w:rsidP="00AD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D147B" w:rsidRPr="00D32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Итогом реализации программы «Ритмика»</w:t>
      </w:r>
      <w:r w:rsidR="007D147B"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выступление детей на п</w:t>
      </w: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раздниках «День знаний», «День защиты детей</w:t>
      </w:r>
      <w:r w:rsidR="007D147B"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«Новогодний праздник», «День матери», «День защ</w:t>
      </w: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итника отечества», «Мамин день»</w:t>
      </w:r>
      <w:r w:rsidR="0074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7D147B"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года проведение конкурса: на лучшее исполнение танцев, разученных в течени</w:t>
      </w:r>
      <w:r w:rsidR="00747856"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D147B"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E87BBA" w:rsidRPr="00D3283F" w:rsidRDefault="00E87BBA" w:rsidP="00AD45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0829F6" w:rsidRPr="00D3283F" w:rsidRDefault="000829F6" w:rsidP="00AD45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Систематические занятия</w:t>
      </w:r>
      <w:r w:rsidRPr="00D3283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детей дошкольного возраста </w:t>
      </w:r>
      <w:r w:rsidRPr="00D3283F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в кружке ритмики</w:t>
      </w:r>
      <w:r w:rsidRPr="00D3283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очень полезны для физического разви</w:t>
      </w:r>
      <w:r w:rsidRPr="00D3283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D3283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тия, улучшается осанка, укрепляются мышцы и связки, совершенствуются дви</w:t>
      </w:r>
      <w:r w:rsidRPr="00D3283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D3283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жения. Постепенно все начинают легче и грациознее двигаться, становятся рас</w:t>
      </w:r>
      <w:r w:rsidRPr="00D3283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D3283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кованными, приобретают свободу, координацию, выразительность движений. </w:t>
      </w:r>
      <w:r w:rsidRPr="00D3283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Все это требует известных усилий, но и доставляет большую радость, удовле</w:t>
      </w:r>
      <w:r w:rsidRPr="00D3283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  <w:t>творяя потребность в эстетических переживаниях и впечатления</w:t>
      </w:r>
    </w:p>
    <w:p w:rsidR="00AF0A5B" w:rsidRPr="00D3283F" w:rsidRDefault="00AF0A5B" w:rsidP="00AD4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9F6" w:rsidRPr="00D3283F" w:rsidRDefault="000829F6" w:rsidP="00AD4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283F">
        <w:rPr>
          <w:rFonts w:ascii="Times New Roman" w:eastAsia="Calibri" w:hAnsi="Times New Roman" w:cs="Times New Roman"/>
          <w:b/>
          <w:sz w:val="24"/>
          <w:szCs w:val="24"/>
        </w:rPr>
        <w:t>Программа по ритмике</w:t>
      </w:r>
    </w:p>
    <w:p w:rsidR="000829F6" w:rsidRPr="00D3283F" w:rsidRDefault="000829F6" w:rsidP="00AD4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Цель</w:t>
      </w:r>
      <w:r w:rsidRPr="00D3283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  <w:r w:rsidRPr="00D3283F">
        <w:rPr>
          <w:rFonts w:ascii="Times New Roman" w:eastAsia="Calibri" w:hAnsi="Times New Roman" w:cs="Times New Roman"/>
          <w:iCs/>
          <w:sz w:val="24"/>
          <w:szCs w:val="24"/>
        </w:rPr>
        <w:t>занятий</w:t>
      </w: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 ритмикой в детском саду состоит в углублении и дифференциации восприятия музыки (выделение средств выразительности, формы), её образов и формировании на этой основе навыков выразительного движения.</w:t>
      </w: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обучить детей умению владеть своим телом, красивой осанке, грациозной походке, умению выступать перед другими, развить координацию, музыкальность, выразительность и мягкость исполнения, развить свою гибкость и выносливость. 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Задачи</w:t>
      </w:r>
      <w:r w:rsidRPr="00D328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328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программы </w:t>
      </w:r>
      <w:r w:rsidRPr="00D3283F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0829F6" w:rsidRPr="00D3283F" w:rsidRDefault="000829F6" w:rsidP="00AD450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right="-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 учить детей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выразительности;</w:t>
      </w:r>
    </w:p>
    <w:p w:rsidR="000829F6" w:rsidRPr="00D3283F" w:rsidRDefault="000829F6" w:rsidP="00AD450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right="-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 развивать основы музыкальной культуры;</w:t>
      </w:r>
    </w:p>
    <w:p w:rsidR="000829F6" w:rsidRPr="00D3283F" w:rsidRDefault="000829F6" w:rsidP="00AD450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right="-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 развивать музыкальные способности (эмоциональная отзывчивость на музыку, слуховые представления, чувство ритма, музыкальную память);</w:t>
      </w:r>
    </w:p>
    <w:p w:rsidR="000829F6" w:rsidRPr="00D3283F" w:rsidRDefault="000829F6" w:rsidP="00AD450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right="-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 учить определять музыкальные жанры (марш, песня, танец), виды ритмики (игра, пляска, упражнение), различать простейшие музыкальные понятия (высокие и низкие звуки, быстрый, средний, медленный темп, громкая, умеренно громкая и тихая музыка и т. д.);</w:t>
      </w:r>
    </w:p>
    <w:p w:rsidR="000829F6" w:rsidRPr="00D3283F" w:rsidRDefault="000829F6" w:rsidP="00AD450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right="-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 формировать красивую осанку, учить выразительным, пластичным движениям в игре, танце, хороводе и упражнении;</w:t>
      </w:r>
    </w:p>
    <w:p w:rsidR="000829F6" w:rsidRPr="00D3283F" w:rsidRDefault="000829F6" w:rsidP="00AD450B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0" w:right="-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 развивать творческие способности </w:t>
      </w: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искусства танца</w:t>
      </w:r>
      <w:r w:rsidRPr="00D3283F">
        <w:rPr>
          <w:rFonts w:ascii="Times New Roman" w:eastAsia="Calibri" w:hAnsi="Times New Roman" w:cs="Times New Roman"/>
          <w:sz w:val="24"/>
          <w:szCs w:val="24"/>
        </w:rPr>
        <w:t>: учить оценивать собственное движение и товарища, придумывать «свой» игровой образ, персонаж и «свою» пляску, комбинируя различные элементы физкультурных упражнений, танцевальных и сюжетно-образных движений.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Эти задачи решаются при выполнении </w:t>
      </w:r>
      <w:r w:rsidRPr="00D3283F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основного программного требования</w:t>
      </w: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 — соответствия характера движений содержанию и развитию музыкального образа.</w:t>
      </w:r>
    </w:p>
    <w:p w:rsidR="000829F6" w:rsidRPr="00D3283F" w:rsidRDefault="000829F6" w:rsidP="00AD450B">
      <w:pPr>
        <w:pStyle w:val="a3"/>
        <w:spacing w:before="0" w:beforeAutospacing="0" w:after="0" w:afterAutospacing="0"/>
        <w:jc w:val="both"/>
      </w:pPr>
      <w:r w:rsidRPr="00D3283F">
        <w:rPr>
          <w:b/>
          <w:u w:val="single"/>
        </w:rPr>
        <w:t>Основные педагогические принципы</w:t>
      </w:r>
      <w:r w:rsidRPr="00D3283F">
        <w:t xml:space="preserve"> - систематичность, постепенность и последовательность. 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>В музыкально - ритмическом движении ритм понимается в широком смысле слова. В него входят развитие и смена музыкальных образов (основных мыслей, чувств, музыкально оформленных в небольшом построении), структура произведения, темповые, динамические, регистровые, метроритмические соотношения. Поэтому в процессе занятий ритмикой особенно успешно развивается эмоциональная отзывчивость на музыку, приобретается навык восприятия, воспроизведения музыкально-ритмической основы произведения.</w:t>
      </w:r>
    </w:p>
    <w:p w:rsidR="000829F6" w:rsidRPr="00D3283F" w:rsidRDefault="000829F6" w:rsidP="00AD45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ind w:right="-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D3283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D3283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Виды музыкально - ритмических движений и основные </w:t>
      </w:r>
    </w:p>
    <w:p w:rsidR="000829F6" w:rsidRPr="00D3283F" w:rsidRDefault="000829F6" w:rsidP="00AD45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uto"/>
        <w:ind w:right="-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D3283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двигательные навыки у детей старшего  дошкольного возраста.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>Музыкальное воспитание средствами движения осуществляется в играх, хороводах, плясках, танцах, упражнениях, драматизациях, доступных и интересных детям.</w:t>
      </w:r>
    </w:p>
    <w:p w:rsidR="000829F6" w:rsidRPr="00D3283F" w:rsidRDefault="000829F6" w:rsidP="00AD450B">
      <w:pPr>
        <w:widowControl w:val="0"/>
        <w:numPr>
          <w:ilvl w:val="0"/>
          <w:numId w:val="2"/>
        </w:numPr>
        <w:tabs>
          <w:tab w:val="left" w:pos="855"/>
        </w:tabs>
        <w:suppressAutoHyphens/>
        <w:spacing w:after="0" w:line="240" w:lineRule="auto"/>
        <w:ind w:left="0" w:right="-3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283F">
        <w:rPr>
          <w:rFonts w:ascii="Times New Roman" w:eastAsia="Calibri" w:hAnsi="Times New Roman" w:cs="Times New Roman"/>
          <w:b/>
          <w:sz w:val="24"/>
          <w:szCs w:val="24"/>
        </w:rPr>
        <w:t>Музыкальная игра.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 Игра – наиболее активная творческая деятельность, направленная на выражение эмоционального содержания музыки, осуществляется в образных движениях. Игра имеет определённый сюжет, правила, музыкально-учебные задания, и, облегчённая в интересную форму, помогает лучшему усвоению программных навыков.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>В методике дошкольного музыкального воспитания определены два вида игр: игры под инструментальную музыку и игры под пение.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В свою очередь игры под инструментальную музыку разделяются на </w:t>
      </w:r>
      <w:r w:rsidRPr="00D3283F">
        <w:rPr>
          <w:rFonts w:ascii="Times New Roman" w:eastAsia="Calibri" w:hAnsi="Times New Roman" w:cs="Times New Roman"/>
          <w:sz w:val="24"/>
          <w:szCs w:val="24"/>
          <w:u w:val="single"/>
        </w:rPr>
        <w:t>сюжетные,</w:t>
      </w: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 где выступают определённые персонажи, развёртывается действие и решается основная задача – передать музыкально-игровой образ персонажа, и </w:t>
      </w:r>
      <w:r w:rsidRPr="00D3283F">
        <w:rPr>
          <w:rFonts w:ascii="Times New Roman" w:eastAsia="Calibri" w:hAnsi="Times New Roman" w:cs="Times New Roman"/>
          <w:sz w:val="24"/>
          <w:szCs w:val="24"/>
          <w:u w:val="single"/>
        </w:rPr>
        <w:t>несюжетные</w:t>
      </w:r>
      <w:r w:rsidRPr="00D3283F">
        <w:rPr>
          <w:rFonts w:ascii="Times New Roman" w:eastAsia="Calibri" w:hAnsi="Times New Roman" w:cs="Times New Roman"/>
          <w:sz w:val="24"/>
          <w:szCs w:val="24"/>
        </w:rPr>
        <w:t>, правила которых связаны с музыкой, и решается задача двигаться в соответствии с содержанием, характером и формой музыкального произведения.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Игры под пение включают хороводы, инсценировки песен и тесно связаны между собой. Построение их зависит от содержания. В действие поочерёдно включаются отдельные дети, небольшая их группа, весь коллектив, меняется направление движения, происходят перестроения: в круг, шеренги, пары, «стайку», колонны и т. д.    Таким образом, музыкальные игры по своим </w:t>
      </w:r>
      <w:r w:rsidRPr="00D3283F">
        <w:rPr>
          <w:rFonts w:ascii="Times New Roman" w:eastAsia="Calibri" w:hAnsi="Times New Roman" w:cs="Times New Roman"/>
          <w:sz w:val="24"/>
          <w:szCs w:val="24"/>
        </w:rPr>
        <w:lastRenderedPageBreak/>
        <w:t>задачам принадлежат к дидактическим, по характеру – к подвижным. Их содержание находится в полном соответствии с музыкой.</w:t>
      </w:r>
    </w:p>
    <w:p w:rsidR="000829F6" w:rsidRPr="00D3283F" w:rsidRDefault="000829F6" w:rsidP="0002755F">
      <w:pPr>
        <w:widowControl w:val="0"/>
        <w:numPr>
          <w:ilvl w:val="0"/>
          <w:numId w:val="2"/>
        </w:numPr>
        <w:tabs>
          <w:tab w:val="clear" w:pos="855"/>
          <w:tab w:val="left" w:pos="284"/>
        </w:tabs>
        <w:suppressAutoHyphens/>
        <w:spacing w:after="0" w:line="240" w:lineRule="auto"/>
        <w:ind w:left="0" w:right="-3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283F">
        <w:rPr>
          <w:rFonts w:ascii="Times New Roman" w:eastAsia="Calibri" w:hAnsi="Times New Roman" w:cs="Times New Roman"/>
          <w:b/>
          <w:sz w:val="24"/>
          <w:szCs w:val="24"/>
        </w:rPr>
        <w:t>Пляски, танцы, хороводы.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>Своеобразной формой музыкально - ритмических движений являются детские пляски, танцы, хороводы, включающие элементы народных и классических танцевальных движений.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>Исходя из поставленных задач и общего содержания, их можно последовательно сгруппировать: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3283F">
        <w:rPr>
          <w:rFonts w:ascii="Times New Roman" w:eastAsia="Calibri" w:hAnsi="Times New Roman" w:cs="Times New Roman"/>
          <w:sz w:val="24"/>
          <w:szCs w:val="24"/>
          <w:u w:val="single"/>
        </w:rPr>
        <w:t>пляски с зафиксированными движениями</w:t>
      </w:r>
      <w:r w:rsidRPr="00D3283F">
        <w:rPr>
          <w:rFonts w:ascii="Times New Roman" w:eastAsia="Calibri" w:hAnsi="Times New Roman" w:cs="Times New Roman"/>
          <w:sz w:val="24"/>
          <w:szCs w:val="24"/>
        </w:rPr>
        <w:t>, построение которых всегда зависит от структуры музыкального произведения;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3283F">
        <w:rPr>
          <w:rFonts w:ascii="Times New Roman" w:eastAsia="Calibri" w:hAnsi="Times New Roman" w:cs="Times New Roman"/>
          <w:sz w:val="24"/>
          <w:szCs w:val="24"/>
          <w:u w:val="single"/>
        </w:rPr>
        <w:t>пляски комбинированные</w:t>
      </w:r>
      <w:r w:rsidRPr="00D3283F">
        <w:rPr>
          <w:rFonts w:ascii="Times New Roman" w:eastAsia="Calibri" w:hAnsi="Times New Roman" w:cs="Times New Roman"/>
          <w:sz w:val="24"/>
          <w:szCs w:val="24"/>
        </w:rPr>
        <w:t>, имеющие зафиксированные движения и свободную импровизацию;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3283F">
        <w:rPr>
          <w:rFonts w:ascii="Times New Roman" w:eastAsia="Calibri" w:hAnsi="Times New Roman" w:cs="Times New Roman"/>
          <w:sz w:val="24"/>
          <w:szCs w:val="24"/>
          <w:u w:val="single"/>
        </w:rPr>
        <w:t>свободные пляски</w:t>
      </w:r>
      <w:r w:rsidRPr="00D3283F">
        <w:rPr>
          <w:rFonts w:ascii="Times New Roman" w:eastAsia="Calibri" w:hAnsi="Times New Roman" w:cs="Times New Roman"/>
          <w:sz w:val="24"/>
          <w:szCs w:val="24"/>
        </w:rPr>
        <w:t>, которые носят творческий характер и исполняются  под народные плясовые мелодии. Дети, используя знакомые элементы танцев, построений, упражнений, комбинируют их по-новому, придумывают «свою» пляску;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3283F">
        <w:rPr>
          <w:rFonts w:ascii="Times New Roman" w:eastAsia="Calibri" w:hAnsi="Times New Roman" w:cs="Times New Roman"/>
          <w:sz w:val="24"/>
          <w:szCs w:val="24"/>
          <w:u w:val="single"/>
        </w:rPr>
        <w:t>хороводы плясового характера</w:t>
      </w:r>
      <w:r w:rsidRPr="00D3283F">
        <w:rPr>
          <w:rFonts w:ascii="Times New Roman" w:eastAsia="Calibri" w:hAnsi="Times New Roman" w:cs="Times New Roman"/>
          <w:sz w:val="24"/>
          <w:szCs w:val="24"/>
        </w:rPr>
        <w:t>, чаще связанные с народными песнями, исполняя которые дети инсценируют сюжет, сопровождая его плясовыми движениями;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3283F">
        <w:rPr>
          <w:rFonts w:ascii="Times New Roman" w:eastAsia="Calibri" w:hAnsi="Times New Roman" w:cs="Times New Roman"/>
          <w:sz w:val="24"/>
          <w:szCs w:val="24"/>
          <w:u w:val="single"/>
        </w:rPr>
        <w:t>детский «бальный танец»,</w:t>
      </w: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 включающий разнообразные польки, галопы, </w:t>
      </w:r>
      <w:proofErr w:type="spellStart"/>
      <w:r w:rsidRPr="00D3283F">
        <w:rPr>
          <w:rFonts w:ascii="Times New Roman" w:eastAsia="Calibri" w:hAnsi="Times New Roman" w:cs="Times New Roman"/>
          <w:sz w:val="24"/>
          <w:szCs w:val="24"/>
        </w:rPr>
        <w:t>вальсообразные</w:t>
      </w:r>
      <w:proofErr w:type="spellEnd"/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 движения. Лёгкий, оживленный характер музыки сопровождается всё время повторяющимися танцевальными элементами (шаг польки, шаг галопа);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3283F">
        <w:rPr>
          <w:rFonts w:ascii="Times New Roman" w:eastAsia="Calibri" w:hAnsi="Times New Roman" w:cs="Times New Roman"/>
          <w:sz w:val="24"/>
          <w:szCs w:val="24"/>
          <w:u w:val="single"/>
        </w:rPr>
        <w:t>характерный танец,</w:t>
      </w: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 в котором «свободные» плясовые движения исполняет какой-либо персонаж в свойственной ему манере (танец снежинок, танец Петрушки).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>В плясках очень ограниченно используются самые простые движения, так как детям трудно запомнить их последовательность.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283F">
        <w:rPr>
          <w:rFonts w:ascii="Times New Roman" w:eastAsia="Calibri" w:hAnsi="Times New Roman" w:cs="Times New Roman"/>
          <w:b/>
          <w:sz w:val="24"/>
          <w:szCs w:val="24"/>
        </w:rPr>
        <w:t xml:space="preserve">3.Упражнения. 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>Музыкально-ритмические навыки усваиваются главным образом в ходе разучивания игр, плясок, хороводов. Однако некоторые из них требуют дополнительных  усилий, тренировок, упражнений. Например, надо поупражнять детей в точном исполнении ритмического рисунка, акцента. Педагог, облекая задание в интересную форму, помогает ребятам с ним справиться. Некоторые упражнения помогают навыкам выразительного движения в передаче игрового образа, в ходьбе, беге, поскоках, а также тренируют в усвоении отдельных танцевальных элементов.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 Дети рано начинают чувствовать настроение, характер музыки, воспринимая её сначала в совокупности всех средств, выделяют, отличая отдельные, наиболее яркие средства, доминирующие в произведении (например, фо</w:t>
      </w:r>
      <w:r w:rsidR="0002755F">
        <w:rPr>
          <w:rFonts w:ascii="Times New Roman" w:eastAsia="Calibri" w:hAnsi="Times New Roman" w:cs="Times New Roman"/>
          <w:sz w:val="24"/>
          <w:szCs w:val="24"/>
        </w:rPr>
        <w:t>рму, темп, динамику, метроритм)</w:t>
      </w:r>
      <w:r w:rsidRPr="00D3283F">
        <w:rPr>
          <w:rFonts w:ascii="Times New Roman" w:eastAsia="Calibri" w:hAnsi="Times New Roman" w:cs="Times New Roman"/>
          <w:sz w:val="24"/>
          <w:szCs w:val="24"/>
        </w:rPr>
        <w:t>, передавая это в движениях.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>Музыкально-ритмические навыки осваиваются в процессе разучивания игр, плясок, хороводов и упражнений. Важно научить ребят воспринимать музыку целостно, схватывать общее настроение, характер. Однако в процессе обучения можно выделить те или иные навыки, которые особенно хорошо усваиваются при разучивании данного материала.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3283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Двигательные навыки детей, необходимые для постановки танца, зависят, в первую очередь, от психофизиологических особенностей. Разучивание движений </w:t>
      </w:r>
      <w:r w:rsidRPr="00D3283F">
        <w:rPr>
          <w:rFonts w:ascii="Times New Roman" w:eastAsia="Calibri" w:hAnsi="Times New Roman" w:cs="Times New Roman"/>
          <w:spacing w:val="-2"/>
          <w:sz w:val="24"/>
          <w:szCs w:val="24"/>
        </w:rPr>
        <w:t>только тогда будет эффективно, когда оно основано на знании возможностей ребенка, а так же требуется строгий учет его возрастных психофи</w:t>
      </w:r>
      <w:r w:rsidRPr="00D3283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зиологических особенностей. Танцуя, ребенок, включается в творческий </w:t>
      </w:r>
      <w:r w:rsidRPr="00D3283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процесс. Совершенствуются его двигательные возможности и навыки. 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3283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Выполнение двигательных упражнений способствует общему физическому развитию ребенка, обеспечивает </w:t>
      </w:r>
      <w:r w:rsidRPr="00D3283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силу, координацию движений и другие качества необходимые для формирования </w:t>
      </w:r>
      <w:r w:rsidRPr="00D3283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умений и специфических навыков. 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3283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 разные моменты жизни детей общение с музыкой </w:t>
      </w:r>
      <w:r w:rsidRPr="00D3283F">
        <w:rPr>
          <w:rFonts w:ascii="Times New Roman" w:eastAsia="Calibri" w:hAnsi="Times New Roman" w:cs="Times New Roman"/>
          <w:spacing w:val="-2"/>
          <w:sz w:val="24"/>
          <w:szCs w:val="24"/>
        </w:rPr>
        <w:t>и танцем позволяет решать разные педагогические задачи. Наибольший вклад, безусловно, будет сделан в формировании личности ребенка при разумном ис</w:t>
      </w:r>
      <w:r w:rsidRPr="00D3283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пользовании знаний психического развития. </w:t>
      </w:r>
      <w:r w:rsidRPr="00D3283F">
        <w:rPr>
          <w:rFonts w:ascii="Times New Roman" w:eastAsia="Calibri" w:hAnsi="Times New Roman" w:cs="Times New Roman"/>
          <w:spacing w:val="-4"/>
          <w:sz w:val="24"/>
          <w:szCs w:val="24"/>
        </w:rPr>
        <w:br/>
      </w:r>
      <w:r w:rsidRPr="00D3283F">
        <w:rPr>
          <w:rFonts w:ascii="Times New Roman" w:eastAsia="Calibri" w:hAnsi="Times New Roman" w:cs="Times New Roman"/>
          <w:spacing w:val="-3"/>
          <w:sz w:val="24"/>
          <w:szCs w:val="24"/>
        </w:rPr>
        <w:t>Движение под музыку дополняет  ряд задач занятий ритмикой: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D3283F">
        <w:rPr>
          <w:rFonts w:ascii="Times New Roman" w:eastAsia="Calibri" w:hAnsi="Times New Roman" w:cs="Times New Roman"/>
          <w:spacing w:val="-1"/>
          <w:sz w:val="24"/>
          <w:szCs w:val="24"/>
        </w:rPr>
        <w:t>-  дает выход и разрядку отрицательным эмоциям, снимет нервное напряже</w:t>
      </w:r>
      <w:r w:rsidRPr="00D3283F">
        <w:rPr>
          <w:rFonts w:ascii="Times New Roman" w:eastAsia="Calibri" w:hAnsi="Times New Roman" w:cs="Times New Roman"/>
          <w:spacing w:val="-11"/>
          <w:sz w:val="24"/>
          <w:szCs w:val="24"/>
        </w:rPr>
        <w:t>ние;</w:t>
      </w:r>
    </w:p>
    <w:p w:rsidR="000829F6" w:rsidRPr="00D3283F" w:rsidRDefault="000829F6" w:rsidP="00AD450B">
      <w:pPr>
        <w:widowControl w:val="0"/>
        <w:tabs>
          <w:tab w:val="left" w:pos="0"/>
        </w:tabs>
        <w:suppressAutoHyphens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>-  создает приподнятое настроение;</w:t>
      </w:r>
    </w:p>
    <w:p w:rsidR="000829F6" w:rsidRPr="00D3283F" w:rsidRDefault="000829F6" w:rsidP="00AD450B">
      <w:pPr>
        <w:widowControl w:val="0"/>
        <w:suppressAutoHyphens/>
        <w:spacing w:after="0" w:line="240" w:lineRule="auto"/>
        <w:ind w:right="-3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>-   развивает активность, инициативу;</w:t>
      </w:r>
    </w:p>
    <w:p w:rsidR="000829F6" w:rsidRPr="00D3283F" w:rsidRDefault="000829F6" w:rsidP="00AD450B">
      <w:pPr>
        <w:widowControl w:val="0"/>
        <w:tabs>
          <w:tab w:val="left" w:pos="0"/>
        </w:tabs>
        <w:suppressAutoHyphens/>
        <w:spacing w:after="0" w:line="240" w:lineRule="auto"/>
        <w:ind w:right="-3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D3283F">
        <w:rPr>
          <w:rFonts w:ascii="Times New Roman" w:eastAsia="Calibri" w:hAnsi="Times New Roman" w:cs="Times New Roman"/>
          <w:spacing w:val="1"/>
          <w:sz w:val="24"/>
          <w:szCs w:val="24"/>
        </w:rPr>
        <w:t>-   развивает координацию движений, способность произвольно ими управ</w:t>
      </w:r>
      <w:r w:rsidRPr="00D3283F">
        <w:rPr>
          <w:rFonts w:ascii="Times New Roman" w:eastAsia="Calibri" w:hAnsi="Times New Roman" w:cs="Times New Roman"/>
          <w:spacing w:val="-9"/>
          <w:sz w:val="24"/>
          <w:szCs w:val="24"/>
        </w:rPr>
        <w:t>лять.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D3283F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Знание особ</w:t>
      </w:r>
      <w:r w:rsidR="006E663E">
        <w:rPr>
          <w:rFonts w:ascii="Times New Roman" w:eastAsia="Calibri" w:hAnsi="Times New Roman" w:cs="Times New Roman"/>
          <w:spacing w:val="-1"/>
          <w:sz w:val="24"/>
          <w:szCs w:val="24"/>
        </w:rPr>
        <w:t>енностей детского восприятия в 3-4</w:t>
      </w:r>
      <w:r w:rsidRPr="00D3283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летнем возрасте позволяет </w:t>
      </w:r>
      <w:r w:rsidRPr="00D3283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преподавателю наиболее точно и грамотно использовать методические приемы </w:t>
      </w:r>
      <w:r w:rsidRPr="00D3283F">
        <w:rPr>
          <w:rFonts w:ascii="Times New Roman" w:eastAsia="Calibri" w:hAnsi="Times New Roman" w:cs="Times New Roman"/>
          <w:spacing w:val="-9"/>
          <w:sz w:val="24"/>
          <w:szCs w:val="24"/>
        </w:rPr>
        <w:t>обучения.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>Особенность детского восприятия такова, что вырабатывать точность, чет</w:t>
      </w:r>
      <w:r w:rsidRPr="00D3283F">
        <w:rPr>
          <w:rFonts w:ascii="Times New Roman" w:eastAsia="Calibri" w:hAnsi="Times New Roman" w:cs="Times New Roman"/>
          <w:spacing w:val="-2"/>
          <w:sz w:val="24"/>
          <w:szCs w:val="24"/>
        </w:rPr>
        <w:t>кость, осмысленность движения помогает использование подражательных движе</w:t>
      </w:r>
      <w:r w:rsidRPr="00D3283F">
        <w:rPr>
          <w:rFonts w:ascii="Times New Roman" w:eastAsia="Calibri" w:hAnsi="Times New Roman" w:cs="Times New Roman"/>
          <w:spacing w:val="-3"/>
          <w:sz w:val="24"/>
          <w:szCs w:val="24"/>
        </w:rPr>
        <w:t>ний или образное сравнение.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3283F">
        <w:rPr>
          <w:rFonts w:ascii="Times New Roman" w:eastAsia="Calibri" w:hAnsi="Times New Roman" w:cs="Times New Roman"/>
          <w:spacing w:val="-3"/>
          <w:sz w:val="24"/>
          <w:szCs w:val="24"/>
        </w:rPr>
        <w:t>Занятия ритмикой доставляют детям радость и удовольствие. Но  должны быть дос</w:t>
      </w:r>
      <w:r w:rsidRPr="00D3283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тупны и  содержание, и характер движений. Некоторые дети могут </w:t>
      </w:r>
      <w:r w:rsidRPr="00D3283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проявлять  манерность, напряженность и передавать лишь внешнюю </w:t>
      </w:r>
      <w:r w:rsidRPr="00D3283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форму упражнений. 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D3283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Каждое упражнение имеет четкую педагогическую направленность, является средством, при помощи которого музыкальный руководитель </w:t>
      </w:r>
      <w:r w:rsidRPr="00D3283F">
        <w:rPr>
          <w:rFonts w:ascii="Times New Roman" w:eastAsia="Calibri" w:hAnsi="Times New Roman" w:cs="Times New Roman"/>
          <w:spacing w:val="-3"/>
          <w:sz w:val="24"/>
          <w:szCs w:val="24"/>
        </w:rPr>
        <w:t>направляет внимание детей на музыку.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Работа по закреплению и углублению связи движений с музыкой проходит </w:t>
      </w:r>
      <w:r w:rsidRPr="00D3283F">
        <w:rPr>
          <w:rFonts w:ascii="Times New Roman" w:eastAsia="Calibri" w:hAnsi="Times New Roman" w:cs="Times New Roman"/>
          <w:spacing w:val="-2"/>
          <w:sz w:val="24"/>
          <w:szCs w:val="24"/>
        </w:rPr>
        <w:t>успешно, если музыкальный руководитель, соблюдая последовательность задач музыкального восприятия, одновременно воспитывает и развивает движения де</w:t>
      </w:r>
      <w:r w:rsidRPr="00D3283F">
        <w:rPr>
          <w:rFonts w:ascii="Times New Roman" w:eastAsia="Calibri" w:hAnsi="Times New Roman" w:cs="Times New Roman"/>
          <w:spacing w:val="-3"/>
          <w:sz w:val="24"/>
          <w:szCs w:val="24"/>
        </w:rPr>
        <w:t>тей, систематически прививая им необходимые навыки.</w:t>
      </w:r>
    </w:p>
    <w:p w:rsidR="000829F6" w:rsidRPr="00D3283F" w:rsidRDefault="000829F6" w:rsidP="00AD450B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3283F">
        <w:rPr>
          <w:rFonts w:ascii="Times New Roman" w:eastAsia="Calibri" w:hAnsi="Times New Roman" w:cs="Times New Roman"/>
          <w:spacing w:val="-2"/>
          <w:sz w:val="24"/>
          <w:szCs w:val="24"/>
        </w:rPr>
        <w:t>В старшей группе дети уже понимают смысл разучивания и совершенство</w:t>
      </w:r>
      <w:r w:rsidRPr="00D3283F">
        <w:rPr>
          <w:rFonts w:ascii="Times New Roman" w:eastAsia="Calibri" w:hAnsi="Times New Roman" w:cs="Times New Roman"/>
          <w:spacing w:val="-3"/>
          <w:sz w:val="24"/>
          <w:szCs w:val="24"/>
        </w:rPr>
        <w:t>вания отдельных движений и с удовольствием упражняются в них. В этом возраст</w:t>
      </w:r>
      <w:r w:rsidRPr="00D3283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е требуется изучить ряд подготовительных упражнений, при помощи которых </w:t>
      </w:r>
      <w:r w:rsidRPr="00D3283F">
        <w:rPr>
          <w:rFonts w:ascii="Times New Roman" w:eastAsia="Calibri" w:hAnsi="Times New Roman" w:cs="Times New Roman"/>
          <w:spacing w:val="-3"/>
          <w:sz w:val="24"/>
          <w:szCs w:val="24"/>
        </w:rPr>
        <w:t>детям постепенно прививаются некоторые навыки, необходимые им для правиль</w:t>
      </w:r>
      <w:r w:rsidRPr="00D3283F">
        <w:rPr>
          <w:rFonts w:ascii="Times New Roman" w:eastAsia="Calibri" w:hAnsi="Times New Roman" w:cs="Times New Roman"/>
          <w:spacing w:val="-4"/>
          <w:sz w:val="24"/>
          <w:szCs w:val="24"/>
        </w:rPr>
        <w:t>ного исполнения многих движений.</w:t>
      </w:r>
    </w:p>
    <w:p w:rsidR="000829F6" w:rsidRPr="00D3283F" w:rsidRDefault="000829F6" w:rsidP="00AD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программе позволяют ребенку не только в увлекательной и игровой форме войти в мир музыки и танца, но и развивают умственные и физические способности, а также способствуют социальной адаптации ребенка.</w:t>
      </w:r>
    </w:p>
    <w:p w:rsidR="000829F6" w:rsidRPr="00D3283F" w:rsidRDefault="000829F6" w:rsidP="00AD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9F6" w:rsidRPr="006E663E" w:rsidRDefault="000829F6" w:rsidP="007B6EF8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Занятия проводятся 1 раз в неделю. </w:t>
      </w:r>
    </w:p>
    <w:p w:rsidR="000829F6" w:rsidRPr="006E663E" w:rsidRDefault="00AD450B" w:rsidP="007B6EF8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занятия 15 </w:t>
      </w:r>
      <w:r w:rsidR="000829F6" w:rsidRPr="006E6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мин. </w:t>
      </w:r>
    </w:p>
    <w:p w:rsidR="006E663E" w:rsidRPr="006E663E" w:rsidRDefault="006E663E" w:rsidP="007B6EF8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год 32 занятия</w:t>
      </w:r>
    </w:p>
    <w:p w:rsidR="000829F6" w:rsidRPr="006E663E" w:rsidRDefault="000829F6" w:rsidP="007B6EF8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9F6" w:rsidRPr="006E663E" w:rsidRDefault="000829F6" w:rsidP="007B6EF8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значимость занятий:</w:t>
      </w:r>
      <w:r w:rsidRPr="006E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829F6" w:rsidRPr="00D3283F" w:rsidRDefault="000829F6" w:rsidP="007B6EF8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Насыщенность, динамичность, яркая эмоциональность, игровая форма занятия не даёт детям скучать, ибо без интереса, без удовольствия невозможно добиться у занимающихся полного сокращения мышц, волевого усилия при исполнении движений, без чего нельзя привить новый навык. Использование такой структуры занятия даёт ощутимые результаты: к концу обучения, используя простые движения и несложные комбинации, дети демонстрируют навыки артистического перевоплощения в небольших сюжетных танцах и миниатюрах. </w:t>
      </w:r>
    </w:p>
    <w:p w:rsidR="000829F6" w:rsidRPr="00D3283F" w:rsidRDefault="000829F6" w:rsidP="007B6EF8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контроля:</w:t>
      </w: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открытое занятие в конце года, выступления на утренниках, участие в развлечениях. </w:t>
      </w:r>
    </w:p>
    <w:p w:rsidR="000829F6" w:rsidRPr="006E663E" w:rsidRDefault="000829F6" w:rsidP="007B6EF8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и умения детей:</w:t>
      </w:r>
    </w:p>
    <w:p w:rsidR="000829F6" w:rsidRPr="00D3283F" w:rsidRDefault="000829F6" w:rsidP="007B6EF8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уметь ориентироваться в пространстве;</w:t>
      </w:r>
    </w:p>
    <w:p w:rsidR="000829F6" w:rsidRPr="00D3283F" w:rsidRDefault="000829F6" w:rsidP="007B6EF8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правильно и выразительно выполнять основные движения под музыку, танцевальные элементы, характерные и образные движения;</w:t>
      </w:r>
    </w:p>
    <w:p w:rsidR="000829F6" w:rsidRPr="00D3283F" w:rsidRDefault="000829F6" w:rsidP="007B6EF8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сочинять собственные танцевальные и музыкально - игровые импровизации на предложенную музыку;</w:t>
      </w:r>
    </w:p>
    <w:p w:rsidR="000829F6" w:rsidRPr="00D3283F" w:rsidRDefault="000829F6" w:rsidP="007B6EF8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выполнять построения и перестроения в танцах и плясках;</w:t>
      </w:r>
    </w:p>
    <w:p w:rsidR="000829F6" w:rsidRPr="00D3283F" w:rsidRDefault="000829F6" w:rsidP="007B6EF8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выполнять ритмические упражнения с музыкальным заданием; </w:t>
      </w:r>
    </w:p>
    <w:p w:rsidR="000829F6" w:rsidRPr="00D3283F" w:rsidRDefault="000829F6" w:rsidP="007B6EF8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различать простейшие музыкальные понятия, понимать характер музыкального образа; </w:t>
      </w:r>
    </w:p>
    <w:p w:rsidR="000829F6" w:rsidRPr="00D3283F" w:rsidRDefault="000829F6" w:rsidP="007B6EF8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выразительно двигаться в соответствии с характером и ритмом музыки. </w:t>
      </w:r>
    </w:p>
    <w:p w:rsidR="000829F6" w:rsidRPr="00D3283F" w:rsidRDefault="000829F6" w:rsidP="007B6EF8">
      <w:pPr>
        <w:spacing w:line="240" w:lineRule="auto"/>
        <w:ind w:firstLine="1"/>
        <w:rPr>
          <w:rFonts w:ascii="Times New Roman" w:eastAsia="Calibri" w:hAnsi="Times New Roman" w:cs="Times New Roman"/>
          <w:sz w:val="24"/>
          <w:szCs w:val="24"/>
        </w:rPr>
      </w:pPr>
    </w:p>
    <w:p w:rsidR="00430954" w:rsidRDefault="007B6EF8" w:rsidP="00D3283F">
      <w:pPr>
        <w:spacing w:line="240" w:lineRule="auto"/>
        <w:ind w:left="-709" w:firstLine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771A5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430954" w:rsidRDefault="00430954" w:rsidP="00D3283F">
      <w:pPr>
        <w:spacing w:line="240" w:lineRule="auto"/>
        <w:ind w:left="-709" w:firstLine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954" w:rsidRDefault="00430954" w:rsidP="00D3283F">
      <w:pPr>
        <w:spacing w:line="240" w:lineRule="auto"/>
        <w:ind w:left="-709" w:firstLine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954" w:rsidRDefault="00430954" w:rsidP="00D3283F">
      <w:pPr>
        <w:spacing w:line="240" w:lineRule="auto"/>
        <w:ind w:left="-709" w:firstLine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9F6" w:rsidRDefault="00430954" w:rsidP="00D3283F">
      <w:pPr>
        <w:spacing w:line="240" w:lineRule="auto"/>
        <w:ind w:left="-709" w:firstLine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</w:t>
      </w:r>
      <w:r w:rsidR="000829F6" w:rsidRPr="00D3283F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 кружка «Ритмика»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680"/>
        <w:gridCol w:w="2685"/>
      </w:tblGrid>
      <w:tr w:rsidR="00771A54" w:rsidRPr="00771A54" w:rsidTr="00771A54">
        <w:trPr>
          <w:trHeight w:val="502"/>
        </w:trPr>
        <w:tc>
          <w:tcPr>
            <w:tcW w:w="2700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4680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85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</w:tr>
      <w:tr w:rsidR="00771A54" w:rsidRPr="00771A54" w:rsidTr="00771A54">
        <w:trPr>
          <w:trHeight w:val="1277"/>
        </w:trPr>
        <w:tc>
          <w:tcPr>
            <w:tcW w:w="2700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Лесные волшебники»</w:t>
            </w:r>
          </w:p>
        </w:tc>
        <w:tc>
          <w:tcPr>
            <w:tcW w:w="4680" w:type="dxa"/>
          </w:tcPr>
          <w:p w:rsidR="00881E0C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занятие. </w:t>
            </w:r>
          </w:p>
          <w:p w:rsidR="00881E0C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познакомимся</w:t>
            </w: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881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правилами танцевального кружка.</w:t>
            </w:r>
          </w:p>
          <w:p w:rsidR="00771A54" w:rsidRPr="00771A54" w:rsidRDefault="00881E0C" w:rsidP="00771A54">
            <w:pPr>
              <w:tabs>
                <w:tab w:val="left" w:pos="540"/>
                <w:tab w:val="left" w:pos="12780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«Сказочные зайки»</w:t>
            </w:r>
            <w:r w:rsidR="00771A54"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>Учить передавать образы лесных зверей</w:t>
            </w:r>
          </w:p>
          <w:p w:rsid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>в игровой ситуации.</w:t>
            </w:r>
          </w:p>
          <w:p w:rsidR="00AF4DC3" w:rsidRPr="00131758" w:rsidRDefault="00AF4DC3" w:rsidP="00771A54">
            <w:pPr>
              <w:tabs>
                <w:tab w:val="left" w:pos="540"/>
                <w:tab w:val="left" w:pos="12780"/>
              </w:tabs>
              <w:spacing w:after="0" w:line="240" w:lineRule="auto"/>
              <w:ind w:right="-208"/>
              <w:rPr>
                <w:rFonts w:ascii="Times New Roman" w:hAnsi="Times New Roman" w:cs="Times New Roman"/>
                <w:sz w:val="24"/>
                <w:szCs w:val="24"/>
              </w:rPr>
            </w:pPr>
            <w:r w:rsidRPr="00131758">
              <w:rPr>
                <w:rFonts w:ascii="Times New Roman" w:hAnsi="Times New Roman" w:cs="Times New Roman"/>
                <w:sz w:val="24"/>
                <w:szCs w:val="24"/>
              </w:rPr>
              <w:t>Упражнения игры  на развитие координации, ориентировки в пространстве.</w:t>
            </w:r>
          </w:p>
        </w:tc>
        <w:tc>
          <w:tcPr>
            <w:tcW w:w="2685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Сентябрь.</w:t>
            </w:r>
          </w:p>
        </w:tc>
      </w:tr>
      <w:tr w:rsidR="00771A54" w:rsidRPr="00771A54" w:rsidTr="00771A54">
        <w:trPr>
          <w:trHeight w:val="1534"/>
        </w:trPr>
        <w:tc>
          <w:tcPr>
            <w:tcW w:w="2700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Урожай на грядке»</w:t>
            </w:r>
          </w:p>
        </w:tc>
        <w:tc>
          <w:tcPr>
            <w:tcW w:w="4680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1-2 «Урожай собирай и на зиму запасай»</w:t>
            </w:r>
            <w:r w:rsidR="00881E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1A54" w:rsidRPr="00131758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>Инсценировка песен про урожай. Воссоздавать игровые образы овощей.</w:t>
            </w:r>
            <w:r w:rsidR="00AF4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DC3" w:rsidRPr="00131758">
              <w:rPr>
                <w:rFonts w:ascii="Times New Roman" w:hAnsi="Times New Roman" w:cs="Times New Roman"/>
                <w:sz w:val="24"/>
                <w:szCs w:val="24"/>
              </w:rPr>
              <w:t>Постановка корпуса</w:t>
            </w:r>
          </w:p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3-4 «Осенние подарки».</w:t>
            </w:r>
          </w:p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>Освоение способов детализации. (Характера поведения персонажа).</w:t>
            </w:r>
          </w:p>
        </w:tc>
        <w:tc>
          <w:tcPr>
            <w:tcW w:w="2685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Октябрь.</w:t>
            </w:r>
          </w:p>
        </w:tc>
      </w:tr>
      <w:tr w:rsidR="00771A54" w:rsidRPr="00771A54" w:rsidTr="00771A54">
        <w:trPr>
          <w:trHeight w:val="2051"/>
        </w:trPr>
        <w:tc>
          <w:tcPr>
            <w:tcW w:w="2700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«Желтый коврик</w:t>
            </w: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0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1-2 «Листики играют в прятки»</w:t>
            </w:r>
            <w:r w:rsidR="00881E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4DC3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771A54">
              <w:rPr>
                <w:rFonts w:ascii="Times New Roman" w:hAnsi="Times New Roman" w:cs="Times New Roman"/>
                <w:sz w:val="24"/>
                <w:szCs w:val="24"/>
              </w:rPr>
              <w:t>детей  к</w:t>
            </w:r>
            <w:proofErr w:type="gramEnd"/>
            <w:r w:rsidRPr="00771A54">
              <w:rPr>
                <w:rFonts w:ascii="Times New Roman" w:hAnsi="Times New Roman" w:cs="Times New Roman"/>
                <w:sz w:val="24"/>
                <w:szCs w:val="24"/>
              </w:rPr>
              <w:t xml:space="preserve"> поиску выразительных движений и жестов ,передающих «переход» из одного состояния в другое.(образ смены погоды , дождя, ветра) </w:t>
            </w:r>
          </w:p>
          <w:p w:rsidR="00771A54" w:rsidRPr="00131758" w:rsidRDefault="00AF4DC3" w:rsidP="00131758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58">
              <w:rPr>
                <w:rFonts w:ascii="Times New Roman" w:hAnsi="Times New Roman" w:cs="Times New Roman"/>
                <w:sz w:val="24"/>
                <w:szCs w:val="24"/>
              </w:rPr>
              <w:t>Игры и упражнение на развитие восприятия жанров музыки, музыкальных форм.</w:t>
            </w:r>
          </w:p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3-4 «Виноватая тучка»</w:t>
            </w:r>
            <w:r w:rsidR="00881E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самостоятельно образ при помощи выразительной пластики и музыки.  </w:t>
            </w:r>
          </w:p>
        </w:tc>
        <w:tc>
          <w:tcPr>
            <w:tcW w:w="2685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Ноябрь.</w:t>
            </w:r>
          </w:p>
        </w:tc>
      </w:tr>
      <w:tr w:rsidR="00771A54" w:rsidRPr="00771A54" w:rsidTr="00771A54">
        <w:trPr>
          <w:trHeight w:val="2036"/>
        </w:trPr>
        <w:tc>
          <w:tcPr>
            <w:tcW w:w="2700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«Зимняя сказка»</w:t>
            </w:r>
          </w:p>
        </w:tc>
        <w:tc>
          <w:tcPr>
            <w:tcW w:w="4680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1-2 «Добрые и злые волшебники».</w:t>
            </w:r>
          </w:p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 детей со способами воплощения образа  фантастического персонажа его  характером. </w:t>
            </w:r>
          </w:p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3-4 «Новый год у ворот».</w:t>
            </w:r>
          </w:p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>Побуждение детей к поиску способов воплощения образов.(петрушки, гномы, снежной королевы)</w:t>
            </w:r>
          </w:p>
        </w:tc>
        <w:tc>
          <w:tcPr>
            <w:tcW w:w="2685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Декабрь.</w:t>
            </w:r>
          </w:p>
        </w:tc>
      </w:tr>
      <w:tr w:rsidR="00771A54" w:rsidRPr="00771A54" w:rsidTr="00771A54">
        <w:trPr>
          <w:trHeight w:val="1019"/>
        </w:trPr>
        <w:tc>
          <w:tcPr>
            <w:tcW w:w="2700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«Удивительное рядом»</w:t>
            </w:r>
          </w:p>
        </w:tc>
        <w:tc>
          <w:tcPr>
            <w:tcW w:w="4680" w:type="dxa"/>
          </w:tcPr>
          <w:p w:rsidR="00771A54" w:rsidRPr="00771A54" w:rsidRDefault="00F01B35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r w:rsidR="00771A54"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узоры».</w:t>
            </w:r>
          </w:p>
          <w:p w:rsid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 xml:space="preserve">1-2 Подводить детей к нахождении способов разыгрывания </w:t>
            </w:r>
            <w:proofErr w:type="gramStart"/>
            <w:r w:rsidRPr="00771A54">
              <w:rPr>
                <w:rFonts w:ascii="Times New Roman" w:hAnsi="Times New Roman" w:cs="Times New Roman"/>
                <w:sz w:val="24"/>
                <w:szCs w:val="24"/>
              </w:rPr>
              <w:t>развернутого  сюжета</w:t>
            </w:r>
            <w:proofErr w:type="gramEnd"/>
            <w:r w:rsidRPr="00771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B35" w:rsidRPr="00F04113" w:rsidRDefault="00F01B35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13">
              <w:rPr>
                <w:rFonts w:ascii="Times New Roman" w:hAnsi="Times New Roman" w:cs="Times New Roman"/>
                <w:sz w:val="24"/>
                <w:szCs w:val="24"/>
              </w:rPr>
              <w:t>Освоение  танцевальных движений.</w:t>
            </w:r>
          </w:p>
        </w:tc>
        <w:tc>
          <w:tcPr>
            <w:tcW w:w="2685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71A54" w:rsidRPr="00771A54" w:rsidTr="00771A54">
        <w:trPr>
          <w:trHeight w:val="2051"/>
        </w:trPr>
        <w:tc>
          <w:tcPr>
            <w:tcW w:w="2700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«Мы спортсмены»</w:t>
            </w:r>
          </w:p>
        </w:tc>
        <w:tc>
          <w:tcPr>
            <w:tcW w:w="4680" w:type="dxa"/>
          </w:tcPr>
          <w:p w:rsidR="00771A54" w:rsidRPr="00771A54" w:rsidRDefault="00881E0C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«Спорт, спорт, спорт</w:t>
            </w:r>
            <w:r w:rsidR="00771A54"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>Закреплять умения и навыки музыкально-ритмических движений в построении различных фигур.</w:t>
            </w:r>
          </w:p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3-4 «Мы солдаты»</w:t>
            </w:r>
            <w:r w:rsidR="00881E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4113" w:rsidRPr="00F04113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Разыгрывать не большой сюжет на </w:t>
            </w:r>
            <w:r w:rsidR="00F04113">
              <w:rPr>
                <w:rFonts w:ascii="Times New Roman" w:hAnsi="Times New Roman" w:cs="Times New Roman"/>
                <w:sz w:val="24"/>
                <w:szCs w:val="24"/>
              </w:rPr>
              <w:t>военную тематику</w:t>
            </w:r>
            <w:r w:rsidRPr="00F04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A54" w:rsidRPr="00771A54" w:rsidRDefault="00F04113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113">
              <w:rPr>
                <w:rFonts w:ascii="Times New Roman" w:hAnsi="Times New Roman" w:cs="Times New Roman"/>
                <w:sz w:val="24"/>
                <w:szCs w:val="24"/>
              </w:rPr>
              <w:t>Поклон простой, поясной.</w:t>
            </w:r>
          </w:p>
        </w:tc>
        <w:tc>
          <w:tcPr>
            <w:tcW w:w="2685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71A54" w:rsidRPr="00771A54" w:rsidTr="00771A54">
        <w:trPr>
          <w:trHeight w:val="1793"/>
        </w:trPr>
        <w:tc>
          <w:tcPr>
            <w:tcW w:w="2700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«Бабушкин сундучок»</w:t>
            </w:r>
          </w:p>
        </w:tc>
        <w:tc>
          <w:tcPr>
            <w:tcW w:w="4680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1-2 «Вечерняя сказка»</w:t>
            </w:r>
            <w:r w:rsidR="00881E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образов нежности, </w:t>
            </w:r>
            <w:proofErr w:type="gramStart"/>
            <w:r w:rsidRPr="00771A54">
              <w:rPr>
                <w:rFonts w:ascii="Times New Roman" w:hAnsi="Times New Roman" w:cs="Times New Roman"/>
                <w:sz w:val="24"/>
                <w:szCs w:val="24"/>
              </w:rPr>
              <w:t>любви ,взаимопонимания</w:t>
            </w:r>
            <w:proofErr w:type="gramEnd"/>
            <w:r w:rsidRPr="00771A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3-4 «Весенняя телеграмма»</w:t>
            </w:r>
            <w:r w:rsidR="00881E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>Побуждать детей к поиску образов пробуждения природы ото сна.</w:t>
            </w:r>
          </w:p>
          <w:p w:rsidR="00771A54" w:rsidRPr="00B11C1E" w:rsidRDefault="00B11C1E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E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Шаги: маршевый шаг, шаг с пятки, шаг сценический, шаг на высоких </w:t>
            </w:r>
            <w:proofErr w:type="spellStart"/>
            <w:r w:rsidRPr="00B11C1E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полупальцах</w:t>
            </w:r>
            <w:proofErr w:type="spellEnd"/>
            <w:r w:rsidRPr="00B11C1E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, шаг на </w:t>
            </w:r>
            <w:proofErr w:type="spellStart"/>
            <w:r w:rsidRPr="00B11C1E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полупальцах</w:t>
            </w:r>
            <w:proofErr w:type="spellEnd"/>
            <w:r w:rsidRPr="00B11C1E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 с высоко поднятым коленом вперед</w:t>
            </w:r>
          </w:p>
        </w:tc>
        <w:tc>
          <w:tcPr>
            <w:tcW w:w="2685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71A54" w:rsidRPr="00771A54" w:rsidTr="00771A54">
        <w:trPr>
          <w:trHeight w:val="536"/>
        </w:trPr>
        <w:tc>
          <w:tcPr>
            <w:tcW w:w="2700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Солнышкино</w:t>
            </w:r>
            <w:proofErr w:type="spellEnd"/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платьице»</w:t>
            </w: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1-2 «Волшебные цветы»</w:t>
            </w:r>
            <w:r w:rsidR="00881E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детей к движениям изображающие видоизменения внешнего облика </w:t>
            </w:r>
            <w:proofErr w:type="gramStart"/>
            <w:r w:rsidRPr="00771A54">
              <w:rPr>
                <w:rFonts w:ascii="Times New Roman" w:hAnsi="Times New Roman" w:cs="Times New Roman"/>
                <w:sz w:val="24"/>
                <w:szCs w:val="24"/>
              </w:rPr>
              <w:t>персонажа.(</w:t>
            </w:r>
            <w:proofErr w:type="gramEnd"/>
            <w:r w:rsidRPr="00771A54">
              <w:rPr>
                <w:rFonts w:ascii="Times New Roman" w:hAnsi="Times New Roman" w:cs="Times New Roman"/>
                <w:sz w:val="24"/>
                <w:szCs w:val="24"/>
              </w:rPr>
              <w:t xml:space="preserve">цветы </w:t>
            </w:r>
            <w:proofErr w:type="spellStart"/>
            <w:r w:rsidRPr="00771A54">
              <w:rPr>
                <w:rFonts w:ascii="Times New Roman" w:hAnsi="Times New Roman" w:cs="Times New Roman"/>
                <w:sz w:val="24"/>
                <w:szCs w:val="24"/>
              </w:rPr>
              <w:t>увядают,оживают</w:t>
            </w:r>
            <w:proofErr w:type="spellEnd"/>
            <w:r w:rsidRPr="00771A5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3-4 «Мир вокруг нас».</w:t>
            </w:r>
          </w:p>
          <w:p w:rsid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исполнения детьми движений и «игровой »сценки в целом.</w:t>
            </w:r>
          </w:p>
          <w:p w:rsidR="00B11C1E" w:rsidRPr="00B11C1E" w:rsidRDefault="00B11C1E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E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Бег: сценический, на </w:t>
            </w:r>
            <w:proofErr w:type="spellStart"/>
            <w:r w:rsidRPr="00B11C1E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полупальцах</w:t>
            </w:r>
            <w:proofErr w:type="spellEnd"/>
            <w:r w:rsidRPr="00B11C1E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, легкий шаг (ноги назад), на месте</w:t>
            </w:r>
          </w:p>
        </w:tc>
        <w:tc>
          <w:tcPr>
            <w:tcW w:w="2685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71A54" w:rsidRPr="00771A54" w:rsidTr="00771A54">
        <w:tc>
          <w:tcPr>
            <w:tcW w:w="2700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«Веселая карусель»</w:t>
            </w:r>
          </w:p>
        </w:tc>
        <w:tc>
          <w:tcPr>
            <w:tcW w:w="4680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1-2 «Навстречу к солнышку»</w:t>
            </w:r>
            <w:r w:rsidR="00881E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элементов эстрадного танца. Постановка творческого  танца при индивидуальной импровизации. </w:t>
            </w:r>
          </w:p>
          <w:p w:rsidR="00BA62A3" w:rsidRPr="00131758" w:rsidRDefault="00881E0C" w:rsidP="00BA62A3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«Мы взрослые</w:t>
            </w:r>
            <w:r w:rsidR="00BA62A3" w:rsidRPr="0013175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31758" w:rsidRPr="00B11C1E" w:rsidRDefault="00131758" w:rsidP="00BA62A3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1C1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Работа рук: понятие «правая» и «левая» рука, положение рук на талии, перед грудью, положение рук в кулаки</w:t>
            </w:r>
            <w:r w:rsidR="00B11C1E" w:rsidRPr="00B11C1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771A54" w:rsidRPr="00771A54" w:rsidRDefault="00771A54" w:rsidP="00BA62A3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71A54" w:rsidRPr="00771A54" w:rsidRDefault="00771A54" w:rsidP="00771A54">
            <w:pPr>
              <w:tabs>
                <w:tab w:val="left" w:pos="540"/>
                <w:tab w:val="left" w:pos="127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A54" w:rsidRPr="00771A54" w:rsidRDefault="00771A54" w:rsidP="00771A54">
            <w:pPr>
              <w:spacing w:after="0" w:line="240" w:lineRule="auto"/>
              <w:ind w:left="196" w:hanging="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54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</w:tr>
    </w:tbl>
    <w:p w:rsidR="004B1722" w:rsidRPr="00771A54" w:rsidRDefault="004B1722" w:rsidP="00C34B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7C0" w:rsidRPr="00D3283F" w:rsidRDefault="000937C0" w:rsidP="0077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Методическое обеспечение программы дополнительного образования </w:t>
      </w:r>
    </w:p>
    <w:p w:rsidR="000937C0" w:rsidRPr="00D3283F" w:rsidRDefault="000937C0" w:rsidP="002F4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Диски с записями танцевальной музыки и песен.</w:t>
      </w:r>
    </w:p>
    <w:p w:rsidR="000937C0" w:rsidRPr="00D3283F" w:rsidRDefault="000937C0" w:rsidP="002F4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Листья, шары, султанчики для общеразвивающих упражнений.</w:t>
      </w:r>
    </w:p>
    <w:p w:rsidR="000937C0" w:rsidRPr="00D3283F" w:rsidRDefault="000937C0" w:rsidP="002F4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Платочки для танцев, ленточки.</w:t>
      </w:r>
    </w:p>
    <w:p w:rsidR="000937C0" w:rsidRPr="00D3283F" w:rsidRDefault="000937C0" w:rsidP="002F4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Картинки для </w:t>
      </w:r>
      <w:proofErr w:type="spellStart"/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</w:t>
      </w:r>
      <w:proofErr w:type="spellEnd"/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-заданий.</w:t>
      </w:r>
    </w:p>
    <w:p w:rsidR="000937C0" w:rsidRPr="00D3283F" w:rsidRDefault="000937C0" w:rsidP="002F4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Шапочки медведей, утят для игр.</w:t>
      </w:r>
    </w:p>
    <w:p w:rsidR="000937C0" w:rsidRPr="00D3283F" w:rsidRDefault="000937C0" w:rsidP="002F4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Цветик –</w:t>
      </w:r>
      <w:proofErr w:type="spellStart"/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сюжетного занятия.</w:t>
      </w:r>
    </w:p>
    <w:p w:rsidR="000937C0" w:rsidRPr="00D3283F" w:rsidRDefault="000937C0" w:rsidP="002F4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Обручи, скамейки, дуги, флажки.</w:t>
      </w:r>
    </w:p>
    <w:p w:rsidR="000937C0" w:rsidRPr="00D3283F" w:rsidRDefault="000937C0" w:rsidP="002F4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Медали для соревнований.</w:t>
      </w:r>
    </w:p>
    <w:p w:rsidR="00A748E0" w:rsidRPr="00D3283F" w:rsidRDefault="000829F6" w:rsidP="002F48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2A3">
        <w:rPr>
          <w:rFonts w:ascii="Times New Roman" w:eastAsia="Calibri" w:hAnsi="Times New Roman" w:cs="Times New Roman"/>
          <w:b/>
          <w:sz w:val="24"/>
          <w:szCs w:val="24"/>
        </w:rPr>
        <w:t>Пособия:</w:t>
      </w: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 нотный материал, иллюстрации, фонограммы, С</w:t>
      </w:r>
      <w:r w:rsidRPr="00D3283F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3283F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 диски, кассеты.  </w:t>
      </w:r>
    </w:p>
    <w:p w:rsidR="000829F6" w:rsidRPr="00D3283F" w:rsidRDefault="000829F6" w:rsidP="002F48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2A3">
        <w:rPr>
          <w:rFonts w:ascii="Times New Roman" w:eastAsia="Calibri" w:hAnsi="Times New Roman" w:cs="Times New Roman"/>
          <w:b/>
          <w:sz w:val="24"/>
          <w:szCs w:val="24"/>
        </w:rPr>
        <w:t>Музыкальные инструменты и игрушки</w:t>
      </w:r>
      <w:r w:rsidRPr="00D3283F">
        <w:rPr>
          <w:rFonts w:ascii="Times New Roman" w:eastAsia="Calibri" w:hAnsi="Times New Roman" w:cs="Times New Roman"/>
          <w:sz w:val="24"/>
          <w:szCs w:val="24"/>
        </w:rPr>
        <w:t>: ложки, колокольчики, бубен, погремушки, самодельные и шумовые инструменты,</w:t>
      </w:r>
    </w:p>
    <w:p w:rsidR="000829F6" w:rsidRPr="00D3283F" w:rsidRDefault="000829F6" w:rsidP="002F48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2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Атрибуты:</w:t>
      </w:r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 платочки цветные, ленты (по две на каждого ребёнка), флажки, палочки - «</w:t>
      </w:r>
      <w:proofErr w:type="spellStart"/>
      <w:r w:rsidRPr="00D3283F">
        <w:rPr>
          <w:rFonts w:ascii="Times New Roman" w:eastAsia="Calibri" w:hAnsi="Times New Roman" w:cs="Times New Roman"/>
          <w:sz w:val="24"/>
          <w:szCs w:val="24"/>
        </w:rPr>
        <w:t>шумелки</w:t>
      </w:r>
      <w:proofErr w:type="spellEnd"/>
      <w:r w:rsidRPr="00D3283F">
        <w:rPr>
          <w:rFonts w:ascii="Times New Roman" w:eastAsia="Calibri" w:hAnsi="Times New Roman" w:cs="Times New Roman"/>
          <w:sz w:val="24"/>
          <w:szCs w:val="24"/>
        </w:rPr>
        <w:t xml:space="preserve">», обручи, мячи, «новогодний дождик», мишура, листочки… </w:t>
      </w:r>
    </w:p>
    <w:p w:rsidR="00B47860" w:rsidRPr="00BA62A3" w:rsidRDefault="00B47860" w:rsidP="002F48A8">
      <w:pPr>
        <w:pStyle w:val="2"/>
        <w:spacing w:before="0" w:beforeAutospacing="0" w:after="0" w:afterAutospacing="0"/>
        <w:rPr>
          <w:color w:val="auto"/>
          <w:sz w:val="24"/>
          <w:szCs w:val="24"/>
        </w:rPr>
      </w:pPr>
      <w:r w:rsidRPr="00BA62A3">
        <w:rPr>
          <w:color w:val="auto"/>
          <w:sz w:val="24"/>
          <w:szCs w:val="24"/>
        </w:rPr>
        <w:t>Обязательная одежда и обувь для занятия:</w:t>
      </w:r>
    </w:p>
    <w:p w:rsidR="00B47860" w:rsidRPr="008C6084" w:rsidRDefault="00B47860" w:rsidP="002F48A8">
      <w:pPr>
        <w:pStyle w:val="6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8C6084">
        <w:rPr>
          <w:rFonts w:ascii="Times New Roman" w:hAnsi="Times New Roman"/>
          <w:b w:val="0"/>
          <w:sz w:val="24"/>
          <w:szCs w:val="24"/>
        </w:rPr>
        <w:t>Для девочек:</w:t>
      </w:r>
    </w:p>
    <w:p w:rsidR="00B47860" w:rsidRPr="00D3283F" w:rsidRDefault="00B47860" w:rsidP="002F48A8">
      <w:pPr>
        <w:pStyle w:val="6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D3283F">
        <w:rPr>
          <w:rFonts w:ascii="Times New Roman" w:hAnsi="Times New Roman"/>
          <w:b w:val="0"/>
          <w:sz w:val="24"/>
          <w:szCs w:val="24"/>
        </w:rPr>
        <w:t xml:space="preserve">Юбочка. Чешки  белого цвета, носки или лосины. Волосы должны быть собраны в пучок. </w:t>
      </w:r>
    </w:p>
    <w:p w:rsidR="00B47860" w:rsidRPr="008C6084" w:rsidRDefault="00B47860" w:rsidP="002F48A8">
      <w:pPr>
        <w:pStyle w:val="6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8C6084">
        <w:rPr>
          <w:rFonts w:ascii="Times New Roman" w:hAnsi="Times New Roman"/>
          <w:b w:val="0"/>
          <w:sz w:val="24"/>
          <w:szCs w:val="24"/>
        </w:rPr>
        <w:t xml:space="preserve">Для мальчиков: </w:t>
      </w:r>
    </w:p>
    <w:p w:rsidR="00A748E0" w:rsidRPr="00D3283F" w:rsidRDefault="00B47860" w:rsidP="002F48A8">
      <w:pPr>
        <w:pStyle w:val="6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D3283F">
        <w:rPr>
          <w:rFonts w:ascii="Times New Roman" w:hAnsi="Times New Roman"/>
          <w:b w:val="0"/>
          <w:sz w:val="24"/>
          <w:szCs w:val="24"/>
        </w:rPr>
        <w:t>Футболка белого цвета. Шорты темного цвета. Чешки  белого или черного цвета.</w:t>
      </w:r>
    </w:p>
    <w:p w:rsidR="000937C0" w:rsidRPr="00D3283F" w:rsidRDefault="000937C0" w:rsidP="002F48A8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D3283F">
        <w:rPr>
          <w:rFonts w:ascii="Times New Roman" w:hAnsi="Times New Roman"/>
          <w:bCs w:val="0"/>
          <w:sz w:val="24"/>
          <w:szCs w:val="24"/>
          <w:lang w:eastAsia="ru-RU"/>
        </w:rPr>
        <w:t>Список используемой литературы:</w:t>
      </w:r>
    </w:p>
    <w:p w:rsidR="000937C0" w:rsidRPr="00D3283F" w:rsidRDefault="000937C0" w:rsidP="002F4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Программа «Детство» «</w:t>
      </w:r>
      <w:proofErr w:type="spellStart"/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–Фи –</w:t>
      </w:r>
      <w:proofErr w:type="spellStart"/>
      <w:proofErr w:type="gramStart"/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Дансе»Танцевально</w:t>
      </w:r>
      <w:proofErr w:type="spellEnd"/>
      <w:proofErr w:type="gramEnd"/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игровая гимнастика для детей. Авторы Ж.Е. </w:t>
      </w:r>
      <w:proofErr w:type="spellStart"/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Фирилёва</w:t>
      </w:r>
      <w:proofErr w:type="spellEnd"/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Е.Г. Сайкина санкт – Петербург «Детство – пресс» 2003 г</w:t>
      </w:r>
    </w:p>
    <w:p w:rsidR="000937C0" w:rsidRPr="00D3283F" w:rsidRDefault="000937C0" w:rsidP="002F48A8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Физкультурные занятия в детском саду. Подготовительная группа. Автор </w:t>
      </w:r>
      <w:proofErr w:type="spellStart"/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Москва 2003 г </w:t>
      </w:r>
    </w:p>
    <w:p w:rsidR="000937C0" w:rsidRPr="00D3283F" w:rsidRDefault="000937C0" w:rsidP="002F48A8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«Оздоровительная гимнастика для детей 3-7 лет Автор </w:t>
      </w:r>
      <w:proofErr w:type="spellStart"/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Москва 2011 г</w:t>
      </w:r>
    </w:p>
    <w:p w:rsidR="000937C0" w:rsidRPr="00D3283F" w:rsidRDefault="000937C0" w:rsidP="002F48A8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94524"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117CA"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физического воспитания и оздоровления детей дошкольного и младшего школьного</w:t>
      </w:r>
      <w:r w:rsidR="00B94524"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7CA"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возраста»</w:t>
      </w:r>
      <w:r w:rsidR="00B94524"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</w:t>
      </w:r>
      <w:proofErr w:type="spellStart"/>
      <w:r w:rsidR="00B94524" w:rsidRPr="00D3283F">
        <w:rPr>
          <w:rFonts w:ascii="Times New Roman" w:eastAsia="Times New Roman" w:hAnsi="Times New Roman" w:cs="Times New Roman"/>
          <w:sz w:val="24"/>
          <w:szCs w:val="24"/>
          <w:lang w:eastAsia="ru-RU"/>
        </w:rPr>
        <w:t>Н.Ефименко</w:t>
      </w:r>
      <w:proofErr w:type="spellEnd"/>
    </w:p>
    <w:p w:rsidR="00EE7037" w:rsidRPr="00D3283F" w:rsidRDefault="00EE7037" w:rsidP="002F48A8">
      <w:pPr>
        <w:spacing w:after="0" w:line="240" w:lineRule="auto"/>
        <w:ind w:left="-709" w:firstLine="1"/>
        <w:rPr>
          <w:rFonts w:ascii="Times New Roman" w:hAnsi="Times New Roman" w:cs="Times New Roman"/>
          <w:sz w:val="24"/>
          <w:szCs w:val="24"/>
        </w:rPr>
      </w:pPr>
    </w:p>
    <w:p w:rsidR="00EE7037" w:rsidRPr="00D3283F" w:rsidRDefault="00EE7037" w:rsidP="002F4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37" w:rsidRPr="00D3283F" w:rsidRDefault="00EE7037" w:rsidP="00D3283F">
      <w:pPr>
        <w:spacing w:line="240" w:lineRule="auto"/>
        <w:ind w:left="-709" w:firstLine="1"/>
        <w:rPr>
          <w:rFonts w:ascii="Times New Roman" w:hAnsi="Times New Roman" w:cs="Times New Roman"/>
          <w:sz w:val="24"/>
          <w:szCs w:val="24"/>
        </w:rPr>
      </w:pPr>
    </w:p>
    <w:p w:rsidR="00EE7037" w:rsidRPr="00D3283F" w:rsidRDefault="00EE7037" w:rsidP="00D3283F">
      <w:pPr>
        <w:spacing w:line="240" w:lineRule="auto"/>
        <w:ind w:left="-709" w:firstLine="1"/>
        <w:rPr>
          <w:rFonts w:ascii="Times New Roman" w:hAnsi="Times New Roman" w:cs="Times New Roman"/>
          <w:sz w:val="24"/>
          <w:szCs w:val="24"/>
        </w:rPr>
      </w:pPr>
    </w:p>
    <w:p w:rsidR="00764EB2" w:rsidRPr="00D3283F" w:rsidRDefault="00764EB2" w:rsidP="00D3283F">
      <w:pPr>
        <w:spacing w:line="240" w:lineRule="auto"/>
        <w:ind w:left="-709" w:firstLine="1"/>
        <w:rPr>
          <w:rFonts w:ascii="Times New Roman" w:hAnsi="Times New Roman" w:cs="Times New Roman"/>
          <w:sz w:val="24"/>
          <w:szCs w:val="24"/>
        </w:rPr>
      </w:pPr>
    </w:p>
    <w:sectPr w:rsidR="00764EB2" w:rsidRPr="00D3283F" w:rsidSect="00D3283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228B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C4"/>
    <w:rsid w:val="0000465E"/>
    <w:rsid w:val="00010FA8"/>
    <w:rsid w:val="0001100D"/>
    <w:rsid w:val="0002755F"/>
    <w:rsid w:val="00050F6E"/>
    <w:rsid w:val="00054BBB"/>
    <w:rsid w:val="00073429"/>
    <w:rsid w:val="000829F6"/>
    <w:rsid w:val="000874DA"/>
    <w:rsid w:val="000911C0"/>
    <w:rsid w:val="000937C0"/>
    <w:rsid w:val="00096F93"/>
    <w:rsid w:val="000A00B9"/>
    <w:rsid w:val="00131758"/>
    <w:rsid w:val="001A27A4"/>
    <w:rsid w:val="001F6BF8"/>
    <w:rsid w:val="0020774F"/>
    <w:rsid w:val="002112F5"/>
    <w:rsid w:val="002B3915"/>
    <w:rsid w:val="002D183A"/>
    <w:rsid w:val="002D2307"/>
    <w:rsid w:val="002F48A8"/>
    <w:rsid w:val="003A148C"/>
    <w:rsid w:val="003F5CF3"/>
    <w:rsid w:val="0040324E"/>
    <w:rsid w:val="004062CE"/>
    <w:rsid w:val="00421130"/>
    <w:rsid w:val="0042648C"/>
    <w:rsid w:val="00430954"/>
    <w:rsid w:val="0044006A"/>
    <w:rsid w:val="0045699E"/>
    <w:rsid w:val="004856EA"/>
    <w:rsid w:val="004B1722"/>
    <w:rsid w:val="004B494F"/>
    <w:rsid w:val="004B7D2A"/>
    <w:rsid w:val="004D79F1"/>
    <w:rsid w:val="004D7B19"/>
    <w:rsid w:val="00502199"/>
    <w:rsid w:val="005148C5"/>
    <w:rsid w:val="00540302"/>
    <w:rsid w:val="005643AA"/>
    <w:rsid w:val="00567625"/>
    <w:rsid w:val="0058213C"/>
    <w:rsid w:val="0059791E"/>
    <w:rsid w:val="00656158"/>
    <w:rsid w:val="006D18AE"/>
    <w:rsid w:val="006D2176"/>
    <w:rsid w:val="006E663E"/>
    <w:rsid w:val="006E69B8"/>
    <w:rsid w:val="006E7A27"/>
    <w:rsid w:val="00714516"/>
    <w:rsid w:val="0072777C"/>
    <w:rsid w:val="007360E1"/>
    <w:rsid w:val="00747856"/>
    <w:rsid w:val="007557D0"/>
    <w:rsid w:val="00764EB2"/>
    <w:rsid w:val="00771A54"/>
    <w:rsid w:val="00774CFD"/>
    <w:rsid w:val="007B1BF6"/>
    <w:rsid w:val="007B6EF8"/>
    <w:rsid w:val="007D147B"/>
    <w:rsid w:val="007E0495"/>
    <w:rsid w:val="008117CA"/>
    <w:rsid w:val="00817345"/>
    <w:rsid w:val="00863124"/>
    <w:rsid w:val="00881E0C"/>
    <w:rsid w:val="008923F6"/>
    <w:rsid w:val="00893F58"/>
    <w:rsid w:val="008A15D2"/>
    <w:rsid w:val="008C6084"/>
    <w:rsid w:val="008E73D7"/>
    <w:rsid w:val="008F03F2"/>
    <w:rsid w:val="00921276"/>
    <w:rsid w:val="00941AA9"/>
    <w:rsid w:val="00975526"/>
    <w:rsid w:val="00984163"/>
    <w:rsid w:val="00991DE1"/>
    <w:rsid w:val="009B1F1F"/>
    <w:rsid w:val="00A20898"/>
    <w:rsid w:val="00A271BC"/>
    <w:rsid w:val="00A301FF"/>
    <w:rsid w:val="00A700E6"/>
    <w:rsid w:val="00A748E0"/>
    <w:rsid w:val="00A76535"/>
    <w:rsid w:val="00A80A56"/>
    <w:rsid w:val="00A8484D"/>
    <w:rsid w:val="00AA2A27"/>
    <w:rsid w:val="00AD450B"/>
    <w:rsid w:val="00AF0A5B"/>
    <w:rsid w:val="00AF4DC3"/>
    <w:rsid w:val="00B11C1E"/>
    <w:rsid w:val="00B431B1"/>
    <w:rsid w:val="00B47860"/>
    <w:rsid w:val="00B75D39"/>
    <w:rsid w:val="00B94524"/>
    <w:rsid w:val="00BA62A3"/>
    <w:rsid w:val="00BB0C9F"/>
    <w:rsid w:val="00BC78AC"/>
    <w:rsid w:val="00C1362A"/>
    <w:rsid w:val="00C1394E"/>
    <w:rsid w:val="00C3214D"/>
    <w:rsid w:val="00C34BB9"/>
    <w:rsid w:val="00C37299"/>
    <w:rsid w:val="00C81C46"/>
    <w:rsid w:val="00CB1C92"/>
    <w:rsid w:val="00CC0EBA"/>
    <w:rsid w:val="00CD7064"/>
    <w:rsid w:val="00CE2102"/>
    <w:rsid w:val="00CF3D33"/>
    <w:rsid w:val="00D1654A"/>
    <w:rsid w:val="00D22CE2"/>
    <w:rsid w:val="00D31C09"/>
    <w:rsid w:val="00D3283F"/>
    <w:rsid w:val="00D95FDB"/>
    <w:rsid w:val="00DD3FB5"/>
    <w:rsid w:val="00DD7058"/>
    <w:rsid w:val="00E069C9"/>
    <w:rsid w:val="00E36EAD"/>
    <w:rsid w:val="00E57FEA"/>
    <w:rsid w:val="00E730A7"/>
    <w:rsid w:val="00E87BBA"/>
    <w:rsid w:val="00E94FDD"/>
    <w:rsid w:val="00E97A5F"/>
    <w:rsid w:val="00EA7B04"/>
    <w:rsid w:val="00EB306D"/>
    <w:rsid w:val="00EE7037"/>
    <w:rsid w:val="00F01B35"/>
    <w:rsid w:val="00F04113"/>
    <w:rsid w:val="00F270D3"/>
    <w:rsid w:val="00F34B36"/>
    <w:rsid w:val="00F35819"/>
    <w:rsid w:val="00F379DC"/>
    <w:rsid w:val="00F5137E"/>
    <w:rsid w:val="00F549B4"/>
    <w:rsid w:val="00F93BC4"/>
    <w:rsid w:val="00FB7A77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7E501-B6E5-40E6-A56E-8732545B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E6"/>
  </w:style>
  <w:style w:type="paragraph" w:styleId="2">
    <w:name w:val="heading 2"/>
    <w:basedOn w:val="a"/>
    <w:link w:val="20"/>
    <w:uiPriority w:val="9"/>
    <w:qFormat/>
    <w:rsid w:val="00F93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3BC4"/>
    <w:pPr>
      <w:pBdr>
        <w:left w:val="single" w:sz="24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87787"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829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BC4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BC4"/>
    <w:rPr>
      <w:rFonts w:ascii="Times New Roman" w:eastAsia="Times New Roman" w:hAnsi="Times New Roman" w:cs="Times New Roman"/>
      <w:b/>
      <w:bCs/>
      <w:color w:val="487787"/>
      <w:sz w:val="27"/>
      <w:szCs w:val="27"/>
      <w:shd w:val="clear" w:color="auto" w:fill="EFEFEF"/>
      <w:lang w:eastAsia="ru-RU"/>
    </w:rPr>
  </w:style>
  <w:style w:type="paragraph" w:styleId="a3">
    <w:name w:val="Normal (Web)"/>
    <w:basedOn w:val="a"/>
    <w:uiPriority w:val="99"/>
    <w:unhideWhenUsed/>
    <w:rsid w:val="00F9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037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0829F6"/>
    <w:rPr>
      <w:rFonts w:ascii="Calibri" w:eastAsia="Times New Roman" w:hAnsi="Calibri" w:cs="Times New Roman"/>
      <w:b/>
      <w:bCs/>
    </w:rPr>
  </w:style>
  <w:style w:type="paragraph" w:styleId="HTML">
    <w:name w:val="HTML Preformatted"/>
    <w:basedOn w:val="a"/>
    <w:link w:val="HTML0"/>
    <w:rsid w:val="000829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0829F6"/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5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9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2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C3214D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a9">
    <w:name w:val="Базовый"/>
    <w:uiPriority w:val="99"/>
    <w:rsid w:val="00C3214D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a">
    <w:name w:val="List Paragraph"/>
    <w:basedOn w:val="a"/>
    <w:uiPriority w:val="34"/>
    <w:qFormat/>
    <w:rsid w:val="00C3214D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11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26377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2018-08-10T06:32:00Z</cp:lastPrinted>
  <dcterms:created xsi:type="dcterms:W3CDTF">2015-07-25T10:10:00Z</dcterms:created>
  <dcterms:modified xsi:type="dcterms:W3CDTF">2018-09-11T13:25:00Z</dcterms:modified>
</cp:coreProperties>
</file>